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88" w:rsidRDefault="00860D88" w:rsidP="009048D8">
      <w:pPr>
        <w:pStyle w:val="text"/>
      </w:pPr>
    </w:p>
    <w:p w:rsidR="0033563A" w:rsidRPr="00BE0F61" w:rsidRDefault="007654E7" w:rsidP="009048D8">
      <w:pPr>
        <w:pStyle w:val="text"/>
      </w:pPr>
      <w:r>
        <w:rPr>
          <w:noProof/>
          <w:lang w:eastAsia="en-GB"/>
        </w:rPr>
        <w:drawing>
          <wp:anchor distT="0" distB="0" distL="114300" distR="114300" simplePos="0" relativeHeight="251660288" behindDoc="0" locked="0" layoutInCell="1" allowOverlap="1">
            <wp:simplePos x="0" y="0"/>
            <wp:positionH relativeFrom="column">
              <wp:posOffset>4681220</wp:posOffset>
            </wp:positionH>
            <wp:positionV relativeFrom="paragraph">
              <wp:posOffset>31750</wp:posOffset>
            </wp:positionV>
            <wp:extent cx="1529080" cy="1419225"/>
            <wp:effectExtent l="19050" t="0" r="0" b="0"/>
            <wp:wrapSquare wrapText="bothSides"/>
            <wp:docPr id="1931" name="Picture 1931" descr="cliff fall 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descr="cliff fall warning sign"/>
                    <pic:cNvPicPr>
                      <a:picLocks noChangeAspect="1" noChangeArrowheads="1"/>
                    </pic:cNvPicPr>
                  </pic:nvPicPr>
                  <pic:blipFill>
                    <a:blip r:embed="rId8" cstate="print"/>
                    <a:srcRect l="3021" t="3254"/>
                    <a:stretch>
                      <a:fillRect/>
                    </a:stretch>
                  </pic:blipFill>
                  <pic:spPr bwMode="auto">
                    <a:xfrm>
                      <a:off x="0" y="0"/>
                      <a:ext cx="1529080" cy="1419225"/>
                    </a:xfrm>
                    <a:prstGeom prst="rect">
                      <a:avLst/>
                    </a:prstGeom>
                    <a:noFill/>
                    <a:ln w="9525">
                      <a:noFill/>
                      <a:miter lim="800000"/>
                      <a:headEnd/>
                      <a:tailEnd/>
                    </a:ln>
                  </pic:spPr>
                </pic:pic>
              </a:graphicData>
            </a:graphic>
          </wp:anchor>
        </w:drawing>
      </w:r>
      <w:r w:rsidR="00E22558" w:rsidRPr="00BE0F61">
        <w:t xml:space="preserve">Coastal erosion is the process by which cliffs and rocks </w:t>
      </w:r>
      <w:r w:rsidR="0033563A" w:rsidRPr="00BE0F61">
        <w:t xml:space="preserve">along the coast </w:t>
      </w:r>
      <w:r w:rsidR="00E22558" w:rsidRPr="00BE0F61">
        <w:t xml:space="preserve">are broken up by the action </w:t>
      </w:r>
      <w:r w:rsidR="0033563A" w:rsidRPr="00BE0F61">
        <w:t xml:space="preserve">of waves, wind and landslides. </w:t>
      </w:r>
      <w:r w:rsidR="00E22558" w:rsidRPr="00BE0F61">
        <w:t xml:space="preserve">The Holderness </w:t>
      </w:r>
      <w:r w:rsidR="0015475F">
        <w:t>c</w:t>
      </w:r>
      <w:r w:rsidR="00E22558" w:rsidRPr="00BE0F61">
        <w:t xml:space="preserve">oastline of Yorkshire suffers from </w:t>
      </w:r>
      <w:r w:rsidR="0033563A" w:rsidRPr="00BE0F61">
        <w:t xml:space="preserve">some of </w:t>
      </w:r>
      <w:r w:rsidR="00E22558" w:rsidRPr="00BE0F61">
        <w:t xml:space="preserve">the worst coastal erosion in Europe.  During the last 2000 years the coastline has retreated by almost 400 metres and over 30 villages between Bridlington and Spurn Head have been lost to the sea.  </w:t>
      </w:r>
    </w:p>
    <w:p w:rsidR="00B1704A" w:rsidRDefault="0033563A" w:rsidP="009048D8">
      <w:pPr>
        <w:pStyle w:val="text"/>
        <w:rPr>
          <w:lang w:val="en-US"/>
        </w:rPr>
      </w:pPr>
      <w:r w:rsidRPr="00BE0F61">
        <w:rPr>
          <w:lang w:val="en-US"/>
        </w:rPr>
        <w:t xml:space="preserve">Geologists study the </w:t>
      </w:r>
      <w:r w:rsidRPr="0033563A">
        <w:rPr>
          <w:lang w:val="en-US"/>
        </w:rPr>
        <w:t xml:space="preserve">coast </w:t>
      </w:r>
      <w:r w:rsidR="009B6487" w:rsidRPr="00BE0F61">
        <w:rPr>
          <w:lang w:val="en-US"/>
        </w:rPr>
        <w:t>to predict how it will change over time</w:t>
      </w:r>
      <w:r w:rsidRPr="0033563A">
        <w:rPr>
          <w:lang w:val="en-US"/>
        </w:rPr>
        <w:t xml:space="preserve">. </w:t>
      </w:r>
      <w:r w:rsidR="009B6487" w:rsidRPr="00BE0F61">
        <w:rPr>
          <w:lang w:val="en-US"/>
        </w:rPr>
        <w:t xml:space="preserve">While they use increasingly sophisticated methods to address a range of questions, we will see how, given a set of measurements along the coastline, one can approximate land area and the amount of area lost over a period of time. </w:t>
      </w:r>
    </w:p>
    <w:p w:rsidR="009B6487" w:rsidRPr="00B1704A" w:rsidRDefault="00377F42" w:rsidP="006A6C2A">
      <w:pPr>
        <w:pStyle w:val="Cheading"/>
        <w:spacing w:before="0"/>
      </w:pPr>
      <w:r>
        <w:rPr>
          <w:noProof/>
          <w:lang w:eastAsia="en-GB"/>
        </w:rPr>
        <w:pict>
          <v:group id="_x0000_s4016" style="position:absolute;margin-left:335.15pt;margin-top:1.8pt;width:154.9pt;height:114.75pt;z-index:-251643904" coordorigin="8256,5683" coordsize="3098,2295">
            <v:group id="_x0000_s3981" style="position:absolute;left:8648;top:6013;width:2631;height:1958" coordorigin="8325,6049" coordsize="2631,1958" o:regroupid="4">
              <v:rect id="_x0000_s3982" style="position:absolute;left:9465;top:6061;width:1491;height:1935" fillcolor="#9cf" stroked="f">
                <o:lock v:ext="edit" aspectratio="t"/>
              </v:rect>
              <v:shape id="_x0000_s3983" style="position:absolute;left:8781;top:6049;width:1463;height:1958" coordsize="1463,1958" path="m,l,1958r1163,l1065,1650r-22,-142l1058,1440r,-82l1178,1170r60,-97l1298,923r37,-165l1350,698r8,-45l1440,413r23,-113l1463,203,1418,90,1365,15,,xe" fillcolor="#cfc" stroked="f">
                <v:path arrowok="t"/>
                <o:lock v:ext="edit" aspectratio="t"/>
              </v:shape>
              <v:line id="_x0000_s3984" style="position:absolute" from="8328,6052" to="8786,6052">
                <v:stroke dashstyle="1 1"/>
                <o:lock v:ext="edit" aspectratio="t"/>
              </v:line>
              <v:line id="_x0000_s3985" style="position:absolute" from="8325,6235" to="8783,6235">
                <v:stroke dashstyle="1 1"/>
                <o:lock v:ext="edit" aspectratio="t"/>
              </v:line>
            </v:group>
            <v:group id="_x0000_s3986" style="position:absolute;left:8256;top:5683;width:3098;height:2295" coordorigin="7918,5707" coordsize="3098,2295" o:regroupid="4">
              <v:group id="_x0000_s3987" style="position:absolute;left:8331;top:5719;width:1916;height:2283" coordorigin="8490,8025" coordsize="1916,2283">
                <o:lock v:ext="edit" aspectratio="t"/>
                <v:group id="_x0000_s3988" style="position:absolute;left:8934;top:8363;width:1472;height:1945" coordorigin="8934,8363" coordsize="1472,1945">
                  <o:lock v:ext="edit" aspectratio="t"/>
                  <v:shape id="_x0000_s3989" style="position:absolute;left:9225;top:9126;width:1939;height:422;rotation:90" coordsize="6458,1406" path="m,301c54,284,108,268,180,233,252,198,356,127,435,91,514,55,584,30,653,16,722,2,801,9,848,8v47,-1,46,-8,90,c982,16,1039,37,1110,53v71,16,163,28,255,53c1457,131,1553,166,1665,203v112,37,248,84,375,128c2167,375,2326,436,2430,466v104,30,141,28,233,45c2755,528,2886,546,2985,571v99,25,185,56,270,90c3340,695,3415,731,3495,773v80,42,181,109,240,143c3794,950,3805,951,3848,976v43,25,86,57,142,90c4046,1099,4116,1131,4185,1171v69,40,140,101,218,135c4481,1340,4584,1358,4650,1373v66,15,78,18,150,23c4872,1401,5004,1406,5085,1403v81,-3,116,-7,203,-22c5375,1366,5511,1338,5610,1313v99,-25,185,-57,270,-82c5965,1206,6043,1187,6120,1163v77,-24,169,-55,225,-75c6401,1068,6429,1055,6458,1043e" filled="f" strokeweight="1.25pt">
                    <v:path arrowok="t"/>
                    <o:lock v:ext="edit" aspectratio="t"/>
                  </v:shape>
                  <v:line id="_x0000_s3990" style="position:absolute;rotation:-90;flip:y" from="9623,7676" to="9623,9054" strokeweight="1.25pt">
                    <v:stroke endarrow="classic" endarrowwidth="narrow"/>
                    <o:lock v:ext="edit" aspectratio="t"/>
                  </v:line>
                  <v:line id="_x0000_s3991" style="position:absolute;rotation:-90;flip:y" from="9515,9726" to="9515,10885" strokeweight="1.25pt">
                    <v:stroke endarrow="classic" endarrowwidth="narrow"/>
                    <o:lock v:ext="edit" aspectratio="t"/>
                  </v:line>
                  <v:line id="_x0000_s3992" style="position:absolute;rotation:90;flip:x y" from="7967,9336" to="9912,9336" strokeweight="1.25pt">
                    <o:lock v:ext="edit" aspectratio="t"/>
                  </v:line>
                  <v:line id="_x0000_s3993" style="position:absolute;rotation:-90;flip:y" from="9681,7817" to="9681,9262" strokeweight="1.25pt">
                    <v:stroke endarrow="classic" endarrowwidth="narrow"/>
                    <o:lock v:ext="edit" aspectratio="t"/>
                  </v:line>
                  <v:line id="_x0000_s3994" style="position:absolute;rotation:-90;flip:y" from="9671,8006" to="9671,9432" strokeweight="1.25pt">
                    <v:stroke endarrow="classic" endarrowwidth="narrow"/>
                    <o:lock v:ext="edit" aspectratio="t"/>
                  </v:line>
                  <v:line id="_x0000_s3995" style="position:absolute;rotation:-90;flip:y" from="9641,8204" to="9641,9570" strokeweight="1.25pt">
                    <v:stroke endarrow="classic" endarrowwidth="narrow"/>
                    <o:lock v:ext="edit" aspectratio="t"/>
                  </v:line>
                  <v:line id="_x0000_s3996" style="position:absolute" from="9533,9007" to="9533,10164">
                    <v:stroke dashstyle="1 1" endarrowwidth="narrow"/>
                    <o:lock v:ext="edit" aspectratio="t"/>
                  </v:line>
                </v:group>
                <v:shapetype id="_x0000_t202" coordsize="21600,21600" o:spt="202" path="m,l,21600r21600,l21600,xe">
                  <v:stroke joinstyle="miter"/>
                  <v:path gradientshapeok="t" o:connecttype="rect"/>
                </v:shapetype>
                <v:shape id="_x0000_s3997" type="#_x0000_t202" style="position:absolute;left:9135;top:8025;width:1095;height:360" filled="f" stroked="f">
                  <o:lock v:ext="edit" aspectratio="t"/>
                  <v:textbox style="mso-next-textbox:#_x0000_s3997">
                    <w:txbxContent>
                      <w:p w:rsidR="00A36DDC" w:rsidRPr="00E871EB" w:rsidRDefault="00A36DDC" w:rsidP="001E32F7">
                        <w:pPr>
                          <w:rPr>
                            <w:rFonts w:ascii="Calibri" w:hAnsi="Calibri"/>
                            <w:b/>
                          </w:rPr>
                        </w:pPr>
                        <w:r w:rsidRPr="00E871EB">
                          <w:rPr>
                            <w:rFonts w:ascii="Calibri" w:hAnsi="Calibri"/>
                            <w:b/>
                          </w:rPr>
                          <w:t>offsets</w:t>
                        </w:r>
                      </w:p>
                    </w:txbxContent>
                  </v:textbox>
                </v:shape>
                <v:shape id="_x0000_s3998" type="#_x0000_t202" style="position:absolute;left:8490;top:8865;width:555;height:1020" filled="f" stroked="f">
                  <o:lock v:ext="edit" aspectratio="t"/>
                  <v:textbox style="layout-flow:vertical;mso-next-textbox:#_x0000_s3998">
                    <w:txbxContent>
                      <w:p w:rsidR="00A36DDC" w:rsidRDefault="00A36DDC" w:rsidP="001E32F7">
                        <w:pPr>
                          <w:rPr>
                            <w:b/>
                          </w:rPr>
                        </w:pPr>
                        <w:r w:rsidRPr="00E871EB">
                          <w:rPr>
                            <w:rFonts w:ascii="Calibri" w:hAnsi="Calibri"/>
                            <w:b/>
                          </w:rPr>
                          <w:t>baseline</w:t>
                        </w:r>
                      </w:p>
                    </w:txbxContent>
                  </v:textbox>
                </v:shape>
              </v:group>
              <v:group id="_x0000_s3999" style="position:absolute;left:7918;top:5707;width:615;height:1134" coordorigin="10050,9033" coordsize="615,1134">
                <o:lock v:ext="edit" aspectratio="t"/>
                <v:line id="_x0000_s4000" style="position:absolute;flip:y" from="10275,9033" to="10275,9663">
                  <v:stroke endarrow="block"/>
                  <o:lock v:ext="edit" aspectratio="t"/>
                </v:line>
                <v:shape id="_x0000_s4001" type="#_x0000_t202" style="position:absolute;left:10050;top:9627;width:615;height:540" filled="f" stroked="f">
                  <o:lock v:ext="edit" aspectratio="t"/>
                  <v:textbox style="mso-next-textbox:#_x0000_s4001">
                    <w:txbxContent>
                      <w:p w:rsidR="00A36DDC" w:rsidRPr="00E871EB" w:rsidRDefault="00A36DDC" w:rsidP="001E32F7">
                        <w:pPr>
                          <w:pStyle w:val="Heading7"/>
                          <w:rPr>
                            <w:rFonts w:ascii="Calibri" w:hAnsi="Calibri"/>
                          </w:rPr>
                        </w:pPr>
                        <w:r w:rsidRPr="00E871EB">
                          <w:rPr>
                            <w:rFonts w:ascii="Calibri" w:hAnsi="Calibri"/>
                          </w:rPr>
                          <w:t>N</w:t>
                        </w:r>
                      </w:p>
                    </w:txbxContent>
                  </v:textbox>
                </v:shape>
              </v:group>
              <v:shape id="_x0000_s4002" type="#_x0000_t202" style="position:absolute;left:9921;top:7069;width:1095;height:360" filled="f" stroked="f">
                <o:lock v:ext="edit" aspectratio="t"/>
                <v:textbox style="mso-next-textbox:#_x0000_s4002">
                  <w:txbxContent>
                    <w:p w:rsidR="00A36DDC" w:rsidRDefault="00A36DDC" w:rsidP="001E32F7">
                      <w:pPr>
                        <w:rPr>
                          <w:b/>
                        </w:rPr>
                      </w:pPr>
                      <w:r w:rsidRPr="00E871EB">
                        <w:rPr>
                          <w:rFonts w:ascii="Calibri" w:hAnsi="Calibri"/>
                          <w:b/>
                        </w:rPr>
                        <w:t>coastline</w:t>
                      </w:r>
                    </w:p>
                  </w:txbxContent>
                </v:textbox>
              </v:shape>
              <v:shape id="_x0000_s4003" type="#_x0000_t202" style="position:absolute;left:8190;top:5940;width:757;height:435" filled="f" stroked="f">
                <o:lock v:ext="edit" aspectratio="t"/>
                <v:textbox style="mso-next-textbox:#_x0000_s4003">
                  <w:txbxContent>
                    <w:p w:rsidR="00A36DDC" w:rsidRDefault="00A36DDC" w:rsidP="001E32F7">
                      <w:pPr>
                        <w:rPr>
                          <w:b/>
                          <w:sz w:val="14"/>
                        </w:rPr>
                      </w:pPr>
                      <w:r w:rsidRPr="00E871EB">
                        <w:rPr>
                          <w:rFonts w:ascii="Calibri" w:hAnsi="Calibri"/>
                          <w:b/>
                        </w:rPr>
                        <w:t>10 m</w:t>
                      </w:r>
                    </w:p>
                  </w:txbxContent>
                </v:textbox>
              </v:shape>
              <v:line id="_x0000_s4004" style="position:absolute" from="8505,5840" to="8505,6042">
                <v:stroke startarrowwidth="narrow" startarrowlength="short" endarrow="classic" endarrowwidth="narrow" endarrowlength="short"/>
                <o:lock v:ext="edit" aspectratio="t"/>
              </v:line>
              <v:line id="_x0000_s4005" style="position:absolute;flip:y" from="8505,6269" to="8505,6471">
                <v:stroke startarrowwidth="narrow" startarrowlength="short" endarrow="classic" endarrowwidth="narrow" endarrowlength="short"/>
                <o:lock v:ext="edit" aspectratio="t"/>
              </v:line>
            </v:group>
          </v:group>
        </w:pict>
      </w:r>
      <w:r w:rsidR="00F62071" w:rsidRPr="00B1704A">
        <w:t xml:space="preserve">Information </w:t>
      </w:r>
      <w:r w:rsidR="006A6C2A">
        <w:t>sheet</w:t>
      </w:r>
    </w:p>
    <w:p w:rsidR="00FF17E5" w:rsidRDefault="00B1704A" w:rsidP="00FF17E5">
      <w:pPr>
        <w:pStyle w:val="Bheading"/>
        <w:spacing w:before="0"/>
      </w:pPr>
      <w:proofErr w:type="gramStart"/>
      <w:r w:rsidRPr="00FF17E5">
        <w:t>A</w:t>
      </w:r>
      <w:proofErr w:type="gramEnd"/>
      <w:r w:rsidRPr="00FF17E5">
        <w:t xml:space="preserve"> </w:t>
      </w:r>
      <w:r w:rsidR="00F62071" w:rsidRPr="00FF17E5">
        <w:t xml:space="preserve"> </w:t>
      </w:r>
      <w:r w:rsidR="009B6487" w:rsidRPr="00FF17E5">
        <w:t xml:space="preserve">Estimating </w:t>
      </w:r>
      <w:r w:rsidRPr="00FF17E5">
        <w:t>l</w:t>
      </w:r>
      <w:r w:rsidR="00E22558" w:rsidRPr="00FF17E5">
        <w:t xml:space="preserve">and </w:t>
      </w:r>
      <w:r w:rsidRPr="00FF17E5">
        <w:t>a</w:t>
      </w:r>
      <w:r w:rsidR="00E22558" w:rsidRPr="00FF17E5">
        <w:t>rea</w:t>
      </w:r>
    </w:p>
    <w:p w:rsidR="00E22558" w:rsidRPr="00FF17E5" w:rsidRDefault="00E22558" w:rsidP="009048D8">
      <w:pPr>
        <w:pStyle w:val="text"/>
        <w:rPr>
          <w:b/>
        </w:rPr>
      </w:pPr>
      <w:r w:rsidRPr="00BE0F61">
        <w:t xml:space="preserve">The area of a piece of land with an irregular coastline can be </w:t>
      </w:r>
      <w:r w:rsidR="00C150D1">
        <w:br/>
      </w:r>
      <w:r w:rsidRPr="00BE0F61">
        <w:t>estimated using a variety of methods.</w:t>
      </w:r>
    </w:p>
    <w:p w:rsidR="00E22558" w:rsidRPr="00BE0F61" w:rsidRDefault="00E22558" w:rsidP="009048D8">
      <w:pPr>
        <w:pStyle w:val="text"/>
      </w:pPr>
      <w:r w:rsidRPr="00BE0F61">
        <w:t xml:space="preserve">Suppose we wish to estimate the area of the piece of the land </w:t>
      </w:r>
      <w:r w:rsidR="00C150D1">
        <w:br/>
      </w:r>
      <w:r w:rsidRPr="00BE0F61">
        <w:t>shown in the sketch</w:t>
      </w:r>
      <w:r w:rsidR="00C150D1">
        <w:t>. Then we want to</w:t>
      </w:r>
      <w:r w:rsidR="00176A4E" w:rsidRPr="00BE0F61">
        <w:t xml:space="preserve"> </w:t>
      </w:r>
      <w:r w:rsidRPr="00BE0F61">
        <w:t xml:space="preserve">estimate how much of this land </w:t>
      </w:r>
      <w:r w:rsidR="00C150D1">
        <w:br/>
      </w:r>
      <w:r w:rsidRPr="00BE0F61">
        <w:t xml:space="preserve">will be lost by coastal </w:t>
      </w:r>
      <w:r w:rsidR="009B6487" w:rsidRPr="00BE0F61">
        <w:t xml:space="preserve">erosion over a </w:t>
      </w:r>
      <w:r w:rsidR="000852C7" w:rsidRPr="00BE0F61">
        <w:t>2</w:t>
      </w:r>
      <w:r w:rsidRPr="00BE0F61">
        <w:t xml:space="preserve">0 year period.  </w:t>
      </w:r>
    </w:p>
    <w:p w:rsidR="00E22558" w:rsidRPr="00BE0F61" w:rsidRDefault="00E22558" w:rsidP="009048D8">
      <w:pPr>
        <w:pStyle w:val="text"/>
      </w:pPr>
      <w:r w:rsidRPr="00BE0F61">
        <w:t xml:space="preserve">The initial position of the coastline can be defined by measuring a </w:t>
      </w:r>
      <w:r w:rsidR="009B6487" w:rsidRPr="00BE0F61">
        <w:t>series of perpendicular distances</w:t>
      </w:r>
      <w:r w:rsidR="0036372C" w:rsidRPr="00BE0F61">
        <w:t xml:space="preserve"> (offsets)</w:t>
      </w:r>
      <w:r w:rsidRPr="00BE0F61">
        <w:t xml:space="preserve"> from a baseline as shown.  In this case the baseline has been taken to be a line drawn from North to South and the </w:t>
      </w:r>
      <w:r w:rsidR="00176A4E" w:rsidRPr="00BE0F61">
        <w:t xml:space="preserve">measurements </w:t>
      </w:r>
      <w:r w:rsidRPr="00BE0F61">
        <w:t>have been taken at intervals of 10 metres.</w:t>
      </w:r>
      <w:r w:rsidR="00176A4E" w:rsidRPr="00BE0F61">
        <w:t xml:space="preserve"> </w:t>
      </w:r>
      <w:r w:rsidRPr="00BE0F61">
        <w:t>The bas</w:t>
      </w:r>
      <w:r w:rsidR="00C150D1">
        <w:t xml:space="preserve">eline can then be taken as the </w:t>
      </w:r>
      <w:r w:rsidR="00C150D1" w:rsidRPr="00C150D1">
        <w:rPr>
          <w:rFonts w:ascii="Times New Roman" w:hAnsi="Times New Roman" w:cs="Times New Roman"/>
          <w:i/>
        </w:rPr>
        <w:t>x</w:t>
      </w:r>
      <w:r w:rsidRPr="00BE0F61">
        <w:t xml:space="preserve"> axis as shown below.  The table gives the offsets as </w:t>
      </w:r>
      <w:r w:rsidRPr="00C150D1">
        <w:rPr>
          <w:rFonts w:ascii="Times New Roman" w:hAnsi="Times New Roman" w:cs="Times New Roman"/>
          <w:i/>
        </w:rPr>
        <w:t>y</w:t>
      </w:r>
      <w:r w:rsidRPr="00BE0F61">
        <w:t xml:space="preserve"> co-ordinates taken at 10 metre intervals of </w:t>
      </w:r>
      <w:r w:rsidRPr="00C150D1">
        <w:rPr>
          <w:rFonts w:ascii="Times New Roman" w:hAnsi="Times New Roman" w:cs="Times New Roman"/>
          <w:i/>
        </w:rPr>
        <w:t>x</w:t>
      </w:r>
      <w:r w:rsidRPr="00BE0F61">
        <w:t xml:space="preserve">.  </w:t>
      </w:r>
    </w:p>
    <w:p w:rsidR="00176A4E" w:rsidRPr="00BE0F61" w:rsidRDefault="00A36DDC" w:rsidP="00A36DDC">
      <w:pPr>
        <w:pStyle w:val="Heading9"/>
        <w:rPr>
          <w:rFonts w:ascii="Calibri" w:hAnsi="Calibri" w:cs="Calibri"/>
          <w:szCs w:val="22"/>
        </w:rPr>
      </w:pPr>
      <w:r w:rsidRPr="00A36DDC">
        <w:rPr>
          <w:rFonts w:ascii="Calibri" w:hAnsi="Calibri" w:cs="Calibri"/>
          <w:noProof/>
          <w:szCs w:val="22"/>
        </w:rPr>
        <w:drawing>
          <wp:inline distT="0" distB="0" distL="0" distR="0">
            <wp:extent cx="2914316" cy="2540000"/>
            <wp:effectExtent l="0" t="0" r="334"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77F42">
        <w:rPr>
          <w:rFonts w:ascii="Calibri" w:hAnsi="Calibri" w:cs="Calibri"/>
          <w:noProof/>
          <w:szCs w:val="22"/>
        </w:rPr>
        <w:pict>
          <v:shape id="_x0000_s3782" type="#_x0000_t202" style="position:absolute;margin-left:304.85pt;margin-top:-.55pt;width:132.75pt;height:198.75pt;z-index:251650048;mso-position-horizontal-relative:text;mso-position-vertical-relative:text" o:allowincell="f" filled="f" stroked="f">
            <v:textbox style="mso-next-textbox:#_x0000_s3782">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68"/>
                    <w:gridCol w:w="1056"/>
                  </w:tblGrid>
                  <w:tr w:rsidR="00A36DDC" w:rsidRPr="003254F1" w:rsidTr="002F11F2">
                    <w:trPr>
                      <w:trHeight w:val="305"/>
                    </w:trPr>
                    <w:tc>
                      <w:tcPr>
                        <w:tcW w:w="1068" w:type="dxa"/>
                      </w:tcPr>
                      <w:p w:rsidR="00A36DDC" w:rsidRPr="003254F1" w:rsidRDefault="00A36DDC" w:rsidP="002F11F2">
                        <w:pPr>
                          <w:pStyle w:val="Table"/>
                          <w:rPr>
                            <w:b/>
                            <w:i/>
                            <w:snapToGrid w:val="0"/>
                          </w:rPr>
                        </w:pPr>
                        <w:r>
                          <w:rPr>
                            <w:rFonts w:ascii="Times" w:hAnsi="Times"/>
                            <w:b/>
                            <w:i/>
                            <w:snapToGrid w:val="0"/>
                          </w:rPr>
                          <w:t xml:space="preserve"> </w:t>
                        </w:r>
                        <w:r w:rsidRPr="00E871EB">
                          <w:rPr>
                            <w:rFonts w:ascii="Times" w:hAnsi="Times"/>
                            <w:b/>
                            <w:i/>
                            <w:snapToGrid w:val="0"/>
                          </w:rPr>
                          <w:t>x</w:t>
                        </w:r>
                        <w:r w:rsidRPr="003254F1">
                          <w:rPr>
                            <w:b/>
                            <w:i/>
                            <w:snapToGrid w:val="0"/>
                          </w:rPr>
                          <w:t xml:space="preserve"> </w:t>
                        </w:r>
                        <w:r w:rsidRPr="003254F1">
                          <w:rPr>
                            <w:snapToGrid w:val="0"/>
                          </w:rPr>
                          <w:t>(metres)</w:t>
                        </w:r>
                      </w:p>
                    </w:tc>
                    <w:tc>
                      <w:tcPr>
                        <w:tcW w:w="1056" w:type="dxa"/>
                      </w:tcPr>
                      <w:p w:rsidR="00A36DDC" w:rsidRPr="003254F1" w:rsidRDefault="00A36DDC" w:rsidP="002F11F2">
                        <w:pPr>
                          <w:pStyle w:val="Table"/>
                          <w:rPr>
                            <w:b/>
                            <w:i/>
                            <w:snapToGrid w:val="0"/>
                          </w:rPr>
                        </w:pPr>
                        <w:r>
                          <w:rPr>
                            <w:rFonts w:ascii="Times" w:hAnsi="Times"/>
                            <w:b/>
                            <w:i/>
                            <w:snapToGrid w:val="0"/>
                          </w:rPr>
                          <w:t xml:space="preserve"> </w:t>
                        </w:r>
                        <w:r w:rsidRPr="00E871EB">
                          <w:rPr>
                            <w:rFonts w:ascii="Times" w:hAnsi="Times"/>
                            <w:b/>
                            <w:i/>
                            <w:snapToGrid w:val="0"/>
                          </w:rPr>
                          <w:t>y</w:t>
                        </w:r>
                        <w:r w:rsidRPr="003254F1">
                          <w:rPr>
                            <w:b/>
                            <w:i/>
                            <w:snapToGrid w:val="0"/>
                          </w:rPr>
                          <w:t xml:space="preserve"> </w:t>
                        </w:r>
                        <w:r w:rsidRPr="003254F1">
                          <w:rPr>
                            <w:snapToGrid w:val="0"/>
                          </w:rPr>
                          <w:t>(metres)</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0</w:t>
                        </w:r>
                      </w:p>
                    </w:tc>
                    <w:tc>
                      <w:tcPr>
                        <w:tcW w:w="1056" w:type="dxa"/>
                      </w:tcPr>
                      <w:p w:rsidR="00A36DDC" w:rsidRPr="003254F1" w:rsidRDefault="00A36DDC" w:rsidP="002F11F2">
                        <w:pPr>
                          <w:pStyle w:val="Table"/>
                          <w:jc w:val="center"/>
                          <w:rPr>
                            <w:snapToGrid w:val="0"/>
                          </w:rPr>
                        </w:pPr>
                        <w:r w:rsidRPr="003254F1">
                          <w:rPr>
                            <w:snapToGrid w:val="0"/>
                          </w:rPr>
                          <w:t>61</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10</w:t>
                        </w:r>
                      </w:p>
                    </w:tc>
                    <w:tc>
                      <w:tcPr>
                        <w:tcW w:w="1056" w:type="dxa"/>
                      </w:tcPr>
                      <w:p w:rsidR="00A36DDC" w:rsidRPr="003254F1" w:rsidRDefault="00A36DDC" w:rsidP="002F11F2">
                        <w:pPr>
                          <w:pStyle w:val="Table"/>
                          <w:jc w:val="center"/>
                          <w:rPr>
                            <w:snapToGrid w:val="0"/>
                          </w:rPr>
                        </w:pPr>
                        <w:r w:rsidRPr="003254F1">
                          <w:rPr>
                            <w:snapToGrid w:val="0"/>
                          </w:rPr>
                          <w:t>65</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20</w:t>
                        </w:r>
                      </w:p>
                    </w:tc>
                    <w:tc>
                      <w:tcPr>
                        <w:tcW w:w="1056" w:type="dxa"/>
                      </w:tcPr>
                      <w:p w:rsidR="00A36DDC" w:rsidRPr="003254F1" w:rsidRDefault="00A36DDC" w:rsidP="002F11F2">
                        <w:pPr>
                          <w:pStyle w:val="Table"/>
                          <w:jc w:val="center"/>
                          <w:rPr>
                            <w:snapToGrid w:val="0"/>
                          </w:rPr>
                        </w:pPr>
                        <w:r w:rsidRPr="003254F1">
                          <w:rPr>
                            <w:snapToGrid w:val="0"/>
                          </w:rPr>
                          <w:t>64</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30</w:t>
                        </w:r>
                      </w:p>
                    </w:tc>
                    <w:tc>
                      <w:tcPr>
                        <w:tcW w:w="1056" w:type="dxa"/>
                      </w:tcPr>
                      <w:p w:rsidR="00A36DDC" w:rsidRPr="003254F1" w:rsidRDefault="00A36DDC" w:rsidP="002F11F2">
                        <w:pPr>
                          <w:pStyle w:val="Table"/>
                          <w:jc w:val="center"/>
                          <w:rPr>
                            <w:snapToGrid w:val="0"/>
                          </w:rPr>
                        </w:pPr>
                        <w:r w:rsidRPr="003254F1">
                          <w:rPr>
                            <w:snapToGrid w:val="0"/>
                          </w:rPr>
                          <w:t>61</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40</w:t>
                        </w:r>
                      </w:p>
                    </w:tc>
                    <w:tc>
                      <w:tcPr>
                        <w:tcW w:w="1056" w:type="dxa"/>
                      </w:tcPr>
                      <w:p w:rsidR="00A36DDC" w:rsidRPr="003254F1" w:rsidRDefault="00A36DDC" w:rsidP="002F11F2">
                        <w:pPr>
                          <w:pStyle w:val="Table"/>
                          <w:jc w:val="center"/>
                          <w:rPr>
                            <w:snapToGrid w:val="0"/>
                          </w:rPr>
                        </w:pPr>
                        <w:r w:rsidRPr="003254F1">
                          <w:rPr>
                            <w:snapToGrid w:val="0"/>
                          </w:rPr>
                          <w:t>58</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50</w:t>
                        </w:r>
                      </w:p>
                    </w:tc>
                    <w:tc>
                      <w:tcPr>
                        <w:tcW w:w="1056" w:type="dxa"/>
                      </w:tcPr>
                      <w:p w:rsidR="00A36DDC" w:rsidRPr="003254F1" w:rsidRDefault="00A36DDC" w:rsidP="002F11F2">
                        <w:pPr>
                          <w:pStyle w:val="Table"/>
                          <w:jc w:val="center"/>
                          <w:rPr>
                            <w:snapToGrid w:val="0"/>
                          </w:rPr>
                        </w:pPr>
                        <w:r w:rsidRPr="003254F1">
                          <w:rPr>
                            <w:snapToGrid w:val="0"/>
                          </w:rPr>
                          <w:t>56</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60</w:t>
                        </w:r>
                      </w:p>
                    </w:tc>
                    <w:tc>
                      <w:tcPr>
                        <w:tcW w:w="1056" w:type="dxa"/>
                      </w:tcPr>
                      <w:p w:rsidR="00A36DDC" w:rsidRPr="003254F1" w:rsidRDefault="00A36DDC" w:rsidP="002F11F2">
                        <w:pPr>
                          <w:pStyle w:val="Table"/>
                          <w:jc w:val="center"/>
                          <w:rPr>
                            <w:snapToGrid w:val="0"/>
                          </w:rPr>
                        </w:pPr>
                        <w:r w:rsidRPr="003254F1">
                          <w:rPr>
                            <w:snapToGrid w:val="0"/>
                          </w:rPr>
                          <w:t>51</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70</w:t>
                        </w:r>
                      </w:p>
                    </w:tc>
                    <w:tc>
                      <w:tcPr>
                        <w:tcW w:w="1056" w:type="dxa"/>
                      </w:tcPr>
                      <w:p w:rsidR="00A36DDC" w:rsidRPr="003254F1" w:rsidRDefault="00A36DDC" w:rsidP="002F11F2">
                        <w:pPr>
                          <w:pStyle w:val="Table"/>
                          <w:jc w:val="center"/>
                          <w:rPr>
                            <w:snapToGrid w:val="0"/>
                          </w:rPr>
                        </w:pPr>
                        <w:r w:rsidRPr="003254F1">
                          <w:rPr>
                            <w:snapToGrid w:val="0"/>
                          </w:rPr>
                          <w:t>46</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80</w:t>
                        </w:r>
                      </w:p>
                    </w:tc>
                    <w:tc>
                      <w:tcPr>
                        <w:tcW w:w="1056" w:type="dxa"/>
                      </w:tcPr>
                      <w:p w:rsidR="00A36DDC" w:rsidRPr="003254F1" w:rsidRDefault="00A36DDC" w:rsidP="002F11F2">
                        <w:pPr>
                          <w:pStyle w:val="Table"/>
                          <w:jc w:val="center"/>
                          <w:rPr>
                            <w:snapToGrid w:val="0"/>
                          </w:rPr>
                        </w:pPr>
                        <w:r w:rsidRPr="003254F1">
                          <w:rPr>
                            <w:snapToGrid w:val="0"/>
                          </w:rPr>
                          <w:t>45</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90</w:t>
                        </w:r>
                      </w:p>
                    </w:tc>
                    <w:tc>
                      <w:tcPr>
                        <w:tcW w:w="1056" w:type="dxa"/>
                      </w:tcPr>
                      <w:p w:rsidR="00A36DDC" w:rsidRPr="003254F1" w:rsidRDefault="00A36DDC" w:rsidP="002F11F2">
                        <w:pPr>
                          <w:pStyle w:val="Table"/>
                          <w:jc w:val="center"/>
                          <w:rPr>
                            <w:snapToGrid w:val="0"/>
                          </w:rPr>
                        </w:pPr>
                        <w:r w:rsidRPr="003254F1">
                          <w:rPr>
                            <w:snapToGrid w:val="0"/>
                          </w:rPr>
                          <w:t>47</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100</w:t>
                        </w:r>
                      </w:p>
                    </w:tc>
                    <w:tc>
                      <w:tcPr>
                        <w:tcW w:w="1056" w:type="dxa"/>
                      </w:tcPr>
                      <w:p w:rsidR="00A36DDC" w:rsidRPr="003254F1" w:rsidRDefault="00A36DDC" w:rsidP="002F11F2">
                        <w:pPr>
                          <w:pStyle w:val="Table"/>
                          <w:jc w:val="center"/>
                          <w:rPr>
                            <w:snapToGrid w:val="0"/>
                          </w:rPr>
                        </w:pPr>
                        <w:r w:rsidRPr="003254F1">
                          <w:rPr>
                            <w:snapToGrid w:val="0"/>
                          </w:rPr>
                          <w:t>50</w:t>
                        </w:r>
                      </w:p>
                    </w:tc>
                  </w:tr>
                </w:tbl>
                <w:p w:rsidR="00A36DDC" w:rsidRPr="003254F1" w:rsidRDefault="00A36DDC">
                  <w:pPr>
                    <w:rPr>
                      <w:rFonts w:ascii="Calibri" w:hAnsi="Calibri" w:cs="Calibri"/>
                    </w:rPr>
                  </w:pPr>
                </w:p>
              </w:txbxContent>
            </v:textbox>
          </v:shape>
        </w:pict>
      </w:r>
    </w:p>
    <w:p w:rsidR="00297EBE" w:rsidRPr="00B1704A" w:rsidRDefault="00297EBE" w:rsidP="00C150D1">
      <w:pPr>
        <w:pStyle w:val="Cheading"/>
      </w:pPr>
      <w:r>
        <w:t>T</w:t>
      </w:r>
      <w:r w:rsidRPr="00B1704A">
        <w:t>hink about</w:t>
      </w:r>
    </w:p>
    <w:p w:rsidR="00290D35" w:rsidRDefault="00297EBE" w:rsidP="00297EBE">
      <w:pPr>
        <w:pStyle w:val="text"/>
      </w:pPr>
      <w:r w:rsidRPr="00297EBE">
        <w:t xml:space="preserve">How could you estimate the area of the coastal land shown above? Would it be possible to use integration?  What function might give the best fit </w:t>
      </w:r>
      <w:r w:rsidR="00C150D1">
        <w:t>–</w:t>
      </w:r>
      <w:r w:rsidRPr="00297EBE">
        <w:t xml:space="preserve"> quadratic, cubic, sine wave?</w:t>
      </w:r>
    </w:p>
    <w:p w:rsidR="00E22558" w:rsidRPr="00A6719E" w:rsidRDefault="001D2483" w:rsidP="001D2483">
      <w:pPr>
        <w:pStyle w:val="Bheading"/>
        <w:spacing w:before="0"/>
      </w:pPr>
      <w:r>
        <w:rPr>
          <w:noProof/>
          <w:lang w:eastAsia="en-GB"/>
        </w:rPr>
        <w:lastRenderedPageBreak/>
        <w:drawing>
          <wp:anchor distT="0" distB="0" distL="114300" distR="114300" simplePos="0" relativeHeight="251666432" behindDoc="0" locked="0" layoutInCell="1" allowOverlap="1">
            <wp:simplePos x="0" y="0"/>
            <wp:positionH relativeFrom="column">
              <wp:posOffset>2690495</wp:posOffset>
            </wp:positionH>
            <wp:positionV relativeFrom="paragraph">
              <wp:posOffset>76200</wp:posOffset>
            </wp:positionV>
            <wp:extent cx="3676650" cy="3202940"/>
            <wp:effectExtent l="0" t="0" r="0"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FF17E5">
        <w:t xml:space="preserve">B  </w:t>
      </w:r>
      <w:r w:rsidR="00290D35">
        <w:t>Using Integration</w:t>
      </w:r>
    </w:p>
    <w:p w:rsidR="00290D35" w:rsidRPr="00290D35" w:rsidRDefault="00290D35" w:rsidP="00297EBE">
      <w:pPr>
        <w:pStyle w:val="text"/>
      </w:pPr>
      <w:r w:rsidRPr="00290D35">
        <w:t xml:space="preserve">The coastline can be modelled by a cubic function. </w:t>
      </w:r>
    </w:p>
    <w:p w:rsidR="006510E5" w:rsidRDefault="006510E5" w:rsidP="00297EBE">
      <w:pPr>
        <w:pStyle w:val="text"/>
      </w:pPr>
      <w:r>
        <w:t>A</w:t>
      </w:r>
      <w:r w:rsidR="00290D35" w:rsidRPr="00290D35">
        <w:t xml:space="preserve"> cubic function </w:t>
      </w:r>
      <w:r>
        <w:t>has been superimposed on the o</w:t>
      </w:r>
      <w:r w:rsidR="00290D35" w:rsidRPr="00290D35">
        <w:t>riginal graph</w:t>
      </w:r>
      <w:r>
        <w:t>. It</w:t>
      </w:r>
      <w:r w:rsidR="00290D35" w:rsidRPr="00290D35">
        <w:t xml:space="preserve"> was found using a </w:t>
      </w:r>
      <w:proofErr w:type="spellStart"/>
      <w:r w:rsidR="00290D35" w:rsidRPr="00290D35">
        <w:t>trendline</w:t>
      </w:r>
      <w:proofErr w:type="spellEnd"/>
      <w:r w:rsidR="00290D35" w:rsidRPr="00290D35">
        <w:t xml:space="preserve"> in Excel.  </w:t>
      </w:r>
    </w:p>
    <w:p w:rsidR="00290D35" w:rsidRPr="00290D35" w:rsidRDefault="00377F42" w:rsidP="00297EBE">
      <w:pPr>
        <w:pStyle w:val="text"/>
      </w:pPr>
      <w:r>
        <w:rPr>
          <w:noProof/>
          <w:lang w:eastAsia="en-GB"/>
        </w:rPr>
        <w:pict>
          <v:shape id="_x0000_s4040" type="#_x0000_t202" style="position:absolute;margin-left:291.35pt;margin-top:6.4pt;width:191.25pt;height:18.75pt;z-index:251679744" fillcolor="white [3212]" stroked="f">
            <v:textbox style="mso-next-textbox:#_x0000_s4040">
              <w:txbxContent>
                <w:p w:rsidR="001D2483" w:rsidRDefault="001D2483">
                  <w:r w:rsidRPr="00632DEC">
                    <w:rPr>
                      <w:i/>
                    </w:rPr>
                    <w:t>y</w:t>
                  </w:r>
                  <w:r>
                    <w:t xml:space="preserve"> = 0.0001</w:t>
                  </w:r>
                  <w:r w:rsidRPr="00632DEC">
                    <w:rPr>
                      <w:i/>
                    </w:rPr>
                    <w:t>x</w:t>
                  </w:r>
                  <w:r w:rsidRPr="00632DEC">
                    <w:rPr>
                      <w:vertAlign w:val="superscript"/>
                    </w:rPr>
                    <w:t>3</w:t>
                  </w:r>
                  <w:r>
                    <w:t xml:space="preserve"> – 0.0181</w:t>
                  </w:r>
                  <w:r w:rsidRPr="00632DEC">
                    <w:rPr>
                      <w:i/>
                    </w:rPr>
                    <w:t>x</w:t>
                  </w:r>
                  <w:r w:rsidRPr="00632DEC">
                    <w:rPr>
                      <w:vertAlign w:val="superscript"/>
                    </w:rPr>
                    <w:t>2</w:t>
                  </w:r>
                  <w:r>
                    <w:t xml:space="preserve"> + 0.4566</w:t>
                  </w:r>
                  <w:r w:rsidRPr="00632DEC">
                    <w:rPr>
                      <w:i/>
                    </w:rPr>
                    <w:t>x</w:t>
                  </w:r>
                  <w:r>
                    <w:t xml:space="preserve"> + 61.273</w:t>
                  </w:r>
                </w:p>
              </w:txbxContent>
            </v:textbox>
          </v:shape>
        </w:pict>
      </w:r>
      <w:r w:rsidR="00290D35" w:rsidRPr="00290D35">
        <w:t>If you have a graphic calculator, use it to find a cubic model.  It should be similar to this, but may not be exactly the same.</w:t>
      </w:r>
    </w:p>
    <w:p w:rsidR="00290D35" w:rsidRPr="00290D35" w:rsidRDefault="00290D35" w:rsidP="00297EBE">
      <w:pPr>
        <w:pStyle w:val="text"/>
      </w:pPr>
      <w:r w:rsidRPr="00290D35">
        <w:t>The area of land between the base line and the coastline is approximately equal to the integral of the cubic function between 0 and 100.</w:t>
      </w:r>
    </w:p>
    <w:p w:rsidR="006510E5" w:rsidRPr="000F6F74" w:rsidRDefault="00377F42" w:rsidP="000F6F74">
      <w:pPr>
        <w:pStyle w:val="text"/>
      </w:pPr>
      <w:r>
        <w:rPr>
          <w:noProof/>
        </w:rPr>
        <w:pict>
          <v:shape id="_x0000_s3957" type="#_x0000_t202" style="position:absolute;margin-left:323.6pt;margin-top:30.05pt;width:159pt;height:87.75pt;z-index:251654144" o:allowincell="f" filled="f" stroked="f">
            <v:textbox style="mso-next-textbox:#_x0000_s3957">
              <w:txbxContent>
                <w:p w:rsidR="00A36DDC" w:rsidRDefault="00A36DDC" w:rsidP="00297EBE">
                  <w:pPr>
                    <w:pStyle w:val="text"/>
                    <w:ind w:right="0"/>
                  </w:pPr>
                  <w:r>
                    <w:t>If you have found your own cubic model, use integration to find an estimate of the area. Compare your result with the estimate given here.</w:t>
                  </w:r>
                </w:p>
              </w:txbxContent>
            </v:textbox>
          </v:shape>
        </w:pict>
      </w:r>
      <w:r w:rsidR="006510E5" w:rsidRPr="00297EBE">
        <w:t>Area</w:t>
      </w:r>
      <w:r w:rsidR="006510E5" w:rsidRPr="00500F86">
        <w:object w:dxaOrig="4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35.25pt" o:ole="" fillcolor="window">
            <v:imagedata r:id="rId11" o:title=""/>
          </v:shape>
          <o:OLEObject Type="Embed" ProgID="Equation.3" ShapeID="_x0000_i1025" DrawAspect="Content" ObjectID="_1364726941" r:id="rId12"/>
        </w:object>
      </w:r>
      <w:r w:rsidR="006510E5" w:rsidRPr="00500F86">
        <w:rPr>
          <w:position w:val="-10"/>
          <w:sz w:val="22"/>
        </w:rPr>
        <w:object w:dxaOrig="4700" w:dyaOrig="400">
          <v:shape id="_x0000_i1026" type="#_x0000_t75" style="width:234.75pt;height:20.25pt" o:ole="" fillcolor="window">
            <v:imagedata r:id="rId13" o:title=""/>
          </v:shape>
          <o:OLEObject Type="Embed" ProgID="Equation.3" ShapeID="_x0000_i1026" DrawAspect="Content" ObjectID="_1364726942" r:id="rId14"/>
        </w:object>
      </w:r>
    </w:p>
    <w:p w:rsidR="006510E5" w:rsidRDefault="006510E5" w:rsidP="006510E5">
      <w:pPr>
        <w:rPr>
          <w:sz w:val="22"/>
        </w:rPr>
      </w:pPr>
    </w:p>
    <w:p w:rsidR="006510E5" w:rsidRDefault="006510E5" w:rsidP="006510E5">
      <w:pPr>
        <w:rPr>
          <w:sz w:val="22"/>
        </w:rPr>
      </w:pPr>
      <w:r w:rsidRPr="00500F86">
        <w:rPr>
          <w:position w:val="-6"/>
          <w:sz w:val="22"/>
        </w:rPr>
        <w:object w:dxaOrig="2620" w:dyaOrig="260">
          <v:shape id="_x0000_i1027" type="#_x0000_t75" style="width:131.25pt;height:12.75pt" o:ole="" fillcolor="window">
            <v:imagedata r:id="rId15" o:title=""/>
          </v:shape>
          <o:OLEObject Type="Embed" ProgID="Equation.3" ShapeID="_x0000_i1027" DrawAspect="Content" ObjectID="_1364726943" r:id="rId16"/>
        </w:object>
      </w:r>
      <w:r>
        <w:rPr>
          <w:sz w:val="22"/>
        </w:rPr>
        <w:t xml:space="preserve"> = 4877 m</w:t>
      </w:r>
      <w:r>
        <w:rPr>
          <w:sz w:val="22"/>
          <w:vertAlign w:val="superscript"/>
        </w:rPr>
        <w:t>2</w:t>
      </w:r>
    </w:p>
    <w:p w:rsidR="006510E5" w:rsidRDefault="006510E5" w:rsidP="006510E5">
      <w:pPr>
        <w:rPr>
          <w:sz w:val="22"/>
        </w:rPr>
      </w:pPr>
    </w:p>
    <w:p w:rsidR="006510E5" w:rsidRDefault="006510E5" w:rsidP="00297EBE">
      <w:pPr>
        <w:pStyle w:val="text"/>
      </w:pPr>
      <w:r>
        <w:t>The initial area of the land is approximately 4900 m</w:t>
      </w:r>
      <w:r>
        <w:rPr>
          <w:vertAlign w:val="superscript"/>
        </w:rPr>
        <w:t>2</w:t>
      </w:r>
      <w:r w:rsidR="00FF378D" w:rsidRPr="00290D35">
        <w:t>.</w:t>
      </w:r>
    </w:p>
    <w:p w:rsidR="00290D35" w:rsidRDefault="002747F2" w:rsidP="009048D8">
      <w:pPr>
        <w:pStyle w:val="text"/>
      </w:pPr>
      <w:r>
        <w:rPr>
          <w:noProof/>
          <w:lang w:eastAsia="en-GB"/>
        </w:rPr>
        <w:drawing>
          <wp:anchor distT="0" distB="0" distL="114300" distR="114300" simplePos="0" relativeHeight="251655168" behindDoc="0" locked="0" layoutInCell="1" allowOverlap="1">
            <wp:simplePos x="0" y="0"/>
            <wp:positionH relativeFrom="column">
              <wp:posOffset>2376170</wp:posOffset>
            </wp:positionH>
            <wp:positionV relativeFrom="paragraph">
              <wp:posOffset>146050</wp:posOffset>
            </wp:positionV>
            <wp:extent cx="3881755" cy="3105150"/>
            <wp:effectExtent l="0" t="0" r="4445" b="0"/>
            <wp:wrapSquare wrapText="bothSides"/>
            <wp:docPr id="1910" name="Object 19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6510E5" w:rsidRPr="00A6719E" w:rsidRDefault="006510E5" w:rsidP="006510E5">
      <w:pPr>
        <w:pStyle w:val="Bheading"/>
        <w:spacing w:before="0"/>
      </w:pPr>
      <w:r>
        <w:t xml:space="preserve">C  </w:t>
      </w:r>
      <w:r w:rsidRPr="00BE0F61">
        <w:t xml:space="preserve">Prediction of </w:t>
      </w:r>
      <w:r>
        <w:t>l</w:t>
      </w:r>
      <w:r w:rsidRPr="00BE0F61">
        <w:t xml:space="preserve">and </w:t>
      </w:r>
      <w:r>
        <w:t>l</w:t>
      </w:r>
      <w:r w:rsidRPr="00BE0F61">
        <w:t>oss</w:t>
      </w:r>
    </w:p>
    <w:p w:rsidR="00E22558" w:rsidRPr="00BE0F61" w:rsidRDefault="00506F7C" w:rsidP="009048D8">
      <w:pPr>
        <w:pStyle w:val="text"/>
      </w:pPr>
      <w:r>
        <w:t>A</w:t>
      </w:r>
      <w:r w:rsidR="00E22558" w:rsidRPr="00BE0F61">
        <w:t>ssume that th</w:t>
      </w:r>
      <w:r w:rsidR="000852C7" w:rsidRPr="00BE0F61">
        <w:t>e coastline erodes at a rate of 1 metre per year</w:t>
      </w:r>
      <w:r>
        <w:t xml:space="preserve"> </w:t>
      </w:r>
      <w:r w:rsidR="00FF378D">
        <w:t>–</w:t>
      </w:r>
      <w:r w:rsidR="0043191C">
        <w:t xml:space="preserve"> </w:t>
      </w:r>
      <w:r w:rsidR="000852C7" w:rsidRPr="00BE0F61">
        <w:t>in 2</w:t>
      </w:r>
      <w:r w:rsidR="0036372C" w:rsidRPr="00BE0F61">
        <w:t>0</w:t>
      </w:r>
      <w:r w:rsidR="00E22558" w:rsidRPr="00BE0F61">
        <w:t xml:space="preserve"> years it will recede by 20 metres.  The graph shows both the initial position of the coastline an</w:t>
      </w:r>
      <w:r w:rsidR="000852C7" w:rsidRPr="00BE0F61">
        <w:t>d its predicted position after 2</w:t>
      </w:r>
      <w:r w:rsidR="00E22558" w:rsidRPr="00BE0F61">
        <w:t xml:space="preserve">0 years.  </w:t>
      </w:r>
      <w:r w:rsidR="006510E5" w:rsidRPr="006510E5">
        <w:t xml:space="preserve">The cubic function that models the new position of the coastline is almost identical to that which models its initial position.  </w:t>
      </w:r>
    </w:p>
    <w:p w:rsidR="006E2FFA" w:rsidRPr="00B1704A" w:rsidRDefault="006E2FFA" w:rsidP="00FF378D">
      <w:pPr>
        <w:pStyle w:val="Cheading"/>
      </w:pPr>
      <w:r>
        <w:t>T</w:t>
      </w:r>
      <w:r w:rsidRPr="00B1704A">
        <w:t>hink about</w:t>
      </w:r>
    </w:p>
    <w:p w:rsidR="00E22558" w:rsidRPr="00BE0F61" w:rsidRDefault="006E2FFA" w:rsidP="009048D8">
      <w:pPr>
        <w:pStyle w:val="text"/>
      </w:pPr>
      <w:r>
        <w:t xml:space="preserve">What is the only difference between the </w:t>
      </w:r>
      <w:r w:rsidR="00297EBE">
        <w:t>two</w:t>
      </w:r>
      <w:r>
        <w:t xml:space="preserve"> functions? Why is th</w:t>
      </w:r>
      <w:r w:rsidR="00506F7C">
        <w:t>is</w:t>
      </w:r>
      <w:r>
        <w:t>?</w:t>
      </w:r>
      <w:r w:rsidR="00377F42">
        <w:rPr>
          <w:noProof/>
        </w:rPr>
        <w:pict>
          <v:shape id="_x0000_s3836" type="#_x0000_t202" style="position:absolute;margin-left:262.1pt;margin-top:11.5pt;width:51.7pt;height:39pt;z-index:251651072;mso-position-horizontal-relative:text;mso-position-vertical-relative:text" o:allowincell="f" filled="f" stroked="f">
            <v:textbox style="mso-next-textbox:#_x0000_s3836">
              <w:txbxContent>
                <w:p w:rsidR="00A36DDC" w:rsidRPr="006510E5" w:rsidRDefault="00A36DDC" w:rsidP="006510E5"/>
              </w:txbxContent>
            </v:textbox>
          </v:shape>
        </w:pict>
      </w:r>
    </w:p>
    <w:p w:rsidR="006E2FFA" w:rsidRDefault="006E2FFA" w:rsidP="00297EBE">
      <w:pPr>
        <w:pStyle w:val="Heading9"/>
      </w:pPr>
      <w:r w:rsidRPr="006E2FFA">
        <w:rPr>
          <w:rFonts w:ascii="Calibri" w:hAnsi="Calibri"/>
        </w:rPr>
        <w:t xml:space="preserve">Remaining </w:t>
      </w:r>
      <w:r w:rsidR="00297EBE">
        <w:rPr>
          <w:rFonts w:ascii="Calibri" w:hAnsi="Calibri"/>
        </w:rPr>
        <w:t>a</w:t>
      </w:r>
      <w:r w:rsidRPr="006E2FFA">
        <w:rPr>
          <w:rFonts w:ascii="Calibri" w:hAnsi="Calibri"/>
        </w:rPr>
        <w:t>rea</w:t>
      </w:r>
      <w:r>
        <w:tab/>
      </w:r>
      <w:r w:rsidRPr="00500F86">
        <w:rPr>
          <w:position w:val="-30"/>
        </w:rPr>
        <w:object w:dxaOrig="4340" w:dyaOrig="700">
          <v:shape id="_x0000_i1028" type="#_x0000_t75" style="width:216.75pt;height:35.25pt" o:ole="" fillcolor="window">
            <v:imagedata r:id="rId18" o:title=""/>
          </v:shape>
          <o:OLEObject Type="Embed" ProgID="Equation.3" ShapeID="_x0000_i1028" DrawAspect="Content" ObjectID="_1364726944" r:id="rId19"/>
        </w:object>
      </w:r>
    </w:p>
    <w:p w:rsidR="006E2FFA" w:rsidRDefault="006E2FFA" w:rsidP="00297EBE">
      <w:pPr>
        <w:spacing w:after="120"/>
        <w:rPr>
          <w:sz w:val="22"/>
        </w:rPr>
      </w:pPr>
      <w:r>
        <w:rPr>
          <w:sz w:val="22"/>
        </w:rPr>
        <w:tab/>
      </w:r>
      <w:r>
        <w:rPr>
          <w:sz w:val="22"/>
        </w:rPr>
        <w:tab/>
      </w:r>
      <w:r w:rsidRPr="00500F86">
        <w:rPr>
          <w:position w:val="-10"/>
          <w:sz w:val="22"/>
        </w:rPr>
        <w:object w:dxaOrig="4700" w:dyaOrig="400">
          <v:shape id="_x0000_i1029" type="#_x0000_t75" style="width:234.75pt;height:20.25pt" o:ole="" fillcolor="window">
            <v:imagedata r:id="rId20" o:title=""/>
          </v:shape>
          <o:OLEObject Type="Embed" ProgID="Equation.3" ShapeID="_x0000_i1029" DrawAspect="Content" ObjectID="_1364726945" r:id="rId21"/>
        </w:object>
      </w:r>
    </w:p>
    <w:p w:rsidR="006E2FFA" w:rsidRDefault="006E2FFA" w:rsidP="00297EBE">
      <w:pPr>
        <w:spacing w:after="120"/>
        <w:rPr>
          <w:sz w:val="22"/>
        </w:rPr>
      </w:pPr>
      <w:r>
        <w:rPr>
          <w:sz w:val="22"/>
        </w:rPr>
        <w:tab/>
      </w:r>
      <w:r>
        <w:rPr>
          <w:sz w:val="22"/>
        </w:rPr>
        <w:tab/>
      </w:r>
      <w:r w:rsidRPr="00500F86">
        <w:rPr>
          <w:position w:val="-6"/>
          <w:sz w:val="22"/>
        </w:rPr>
        <w:object w:dxaOrig="2620" w:dyaOrig="260">
          <v:shape id="_x0000_i1030" type="#_x0000_t75" style="width:131.25pt;height:12.75pt" o:ole="" fillcolor="window">
            <v:imagedata r:id="rId22" o:title=""/>
          </v:shape>
          <o:OLEObject Type="Embed" ProgID="Equation.3" ShapeID="_x0000_i1030" DrawAspect="Content" ObjectID="_1364726946" r:id="rId23"/>
        </w:object>
      </w:r>
      <w:r>
        <w:rPr>
          <w:sz w:val="22"/>
        </w:rPr>
        <w:t xml:space="preserve"> = 2877 </w:t>
      </w:r>
      <w:r w:rsidRPr="00297EBE">
        <w:rPr>
          <w:rFonts w:ascii="Calibri" w:hAnsi="Calibri"/>
          <w:sz w:val="22"/>
        </w:rPr>
        <w:t>m</w:t>
      </w:r>
      <w:r w:rsidRPr="00297EBE">
        <w:rPr>
          <w:rFonts w:ascii="Calibri" w:hAnsi="Calibri"/>
          <w:sz w:val="22"/>
          <w:vertAlign w:val="superscript"/>
        </w:rPr>
        <w:t>2</w:t>
      </w:r>
      <w:r w:rsidRPr="00297EBE">
        <w:rPr>
          <w:rFonts w:ascii="Calibri" w:hAnsi="Calibri"/>
        </w:rPr>
        <w:t xml:space="preserve">, </w:t>
      </w:r>
      <w:r w:rsidRPr="00297EBE">
        <w:rPr>
          <w:rFonts w:ascii="Calibri" w:hAnsi="Calibri"/>
          <w:sz w:val="22"/>
        </w:rPr>
        <w:t>approximately 2900 m</w:t>
      </w:r>
      <w:r w:rsidRPr="00297EBE">
        <w:rPr>
          <w:rFonts w:ascii="Calibri" w:hAnsi="Calibri"/>
          <w:sz w:val="22"/>
          <w:vertAlign w:val="superscript"/>
        </w:rPr>
        <w:t>2</w:t>
      </w:r>
    </w:p>
    <w:p w:rsidR="006E2FFA" w:rsidRPr="00297EBE" w:rsidRDefault="006E2FFA" w:rsidP="00297EBE">
      <w:pPr>
        <w:pStyle w:val="text"/>
        <w:rPr>
          <w:b/>
          <w:vertAlign w:val="superscript"/>
        </w:rPr>
      </w:pPr>
      <w:r w:rsidRPr="006E2FFA">
        <w:t xml:space="preserve">The loss of land is approximately 4877 – 2877 </w:t>
      </w:r>
      <w:proofErr w:type="spellStart"/>
      <w:r w:rsidRPr="006E2FFA">
        <w:t>i.e</w:t>
      </w:r>
      <w:proofErr w:type="spellEnd"/>
      <w:r w:rsidRPr="006E2FFA">
        <w:t xml:space="preserve"> </w:t>
      </w:r>
      <w:r w:rsidRPr="006E2FFA">
        <w:rPr>
          <w:b/>
        </w:rPr>
        <w:t>2000 m</w:t>
      </w:r>
      <w:r w:rsidRPr="006E2FFA">
        <w:rPr>
          <w:b/>
          <w:vertAlign w:val="superscript"/>
        </w:rPr>
        <w:t>2</w:t>
      </w:r>
    </w:p>
    <w:p w:rsidR="006E2FFA" w:rsidRPr="00B1704A" w:rsidRDefault="006E2FFA" w:rsidP="00297EBE">
      <w:pPr>
        <w:pStyle w:val="Cheading"/>
        <w:spacing w:before="120"/>
      </w:pPr>
      <w:r>
        <w:lastRenderedPageBreak/>
        <w:t>T</w:t>
      </w:r>
      <w:r w:rsidRPr="00B1704A">
        <w:t>hink about</w:t>
      </w:r>
    </w:p>
    <w:p w:rsidR="006E2FFA" w:rsidRDefault="00CD01B5" w:rsidP="00297EBE">
      <w:pPr>
        <w:pStyle w:val="text"/>
      </w:pPr>
      <w:r>
        <w:t>The loss of land</w:t>
      </w:r>
      <w:r w:rsidR="006E2FFA" w:rsidRPr="006E2FFA">
        <w:t xml:space="preserve"> is equal to the length of the baseline (100 metres) multiplied by the reduction in the lengths </w:t>
      </w:r>
      <w:r w:rsidR="00297EBE">
        <w:t xml:space="preserve">of the offsets (20 metres). </w:t>
      </w:r>
      <w:r w:rsidR="00297EBE">
        <w:br/>
      </w:r>
      <w:r w:rsidR="006E2FFA" w:rsidRPr="006E2FFA">
        <w:t>Can you explain this using the graph?</w:t>
      </w:r>
    </w:p>
    <w:p w:rsidR="006E2FFA" w:rsidRPr="00297EBE" w:rsidRDefault="006E2FFA" w:rsidP="00297EBE">
      <w:pPr>
        <w:pStyle w:val="text"/>
      </w:pPr>
      <w:r>
        <w:t>C</w:t>
      </w:r>
      <w:r w:rsidR="000157E7">
        <w:t>an</w:t>
      </w:r>
      <w:r>
        <w:t xml:space="preserve"> you </w:t>
      </w:r>
      <w:r w:rsidR="000157E7">
        <w:t>show that</w:t>
      </w:r>
      <w:r>
        <w:t xml:space="preserve"> this is true by combining the </w:t>
      </w:r>
      <w:r w:rsidR="00297EBE">
        <w:t>two</w:t>
      </w:r>
      <w:r>
        <w:t xml:space="preserve"> tasks into a single integration?</w:t>
      </w:r>
    </w:p>
    <w:p w:rsidR="00297EBE" w:rsidRPr="00297EBE" w:rsidRDefault="006E2FFA" w:rsidP="00297EBE">
      <w:pPr>
        <w:pStyle w:val="text"/>
      </w:pPr>
      <w:r w:rsidRPr="00297EBE">
        <w:t xml:space="preserve">In practice the coastline will recede more at some points than others.  Suppose the actual offsets from the baseline after </w:t>
      </w:r>
      <w:r w:rsidR="000D16EF" w:rsidRPr="00297EBE">
        <w:t>20 year</w:t>
      </w:r>
      <w:r w:rsidRPr="00297EBE">
        <w:t xml:space="preserve">s are as shown in the table below.  The initial position of the coastline and its actual position after </w:t>
      </w:r>
      <w:r w:rsidR="000D16EF" w:rsidRPr="00297EBE">
        <w:t>20 year</w:t>
      </w:r>
      <w:r w:rsidRPr="00297EBE">
        <w:t>s are shown on the graph</w:t>
      </w:r>
      <w:r w:rsidR="00FF378D">
        <w:t>,</w:t>
      </w:r>
      <w:r w:rsidRPr="00297EBE">
        <w:t xml:space="preserve"> together with the cubic models given by Excel. </w:t>
      </w:r>
    </w:p>
    <w:p w:rsidR="00E22558" w:rsidRPr="00BE0F61" w:rsidRDefault="008074AD" w:rsidP="009048D8">
      <w:pPr>
        <w:pStyle w:val="text"/>
      </w:pPr>
      <w:r w:rsidRPr="008074AD">
        <w:rPr>
          <w:noProof/>
          <w:lang w:eastAsia="en-GB"/>
        </w:rPr>
        <w:drawing>
          <wp:anchor distT="0" distB="0" distL="114300" distR="114300" simplePos="0" relativeHeight="251678720" behindDoc="1" locked="0" layoutInCell="1" allowOverlap="1">
            <wp:simplePos x="0" y="0"/>
            <wp:positionH relativeFrom="column">
              <wp:posOffset>2376170</wp:posOffset>
            </wp:positionH>
            <wp:positionV relativeFrom="paragraph">
              <wp:posOffset>-4445</wp:posOffset>
            </wp:positionV>
            <wp:extent cx="3655060" cy="3181350"/>
            <wp:effectExtent l="0" t="0" r="2540" b="0"/>
            <wp:wrapTight wrapText="bothSides">
              <wp:wrapPolygon edited="0">
                <wp:start x="4616" y="905"/>
                <wp:lineTo x="1238" y="1293"/>
                <wp:lineTo x="1238" y="3622"/>
                <wp:lineTo x="7993" y="5044"/>
                <wp:lineTo x="1238" y="5044"/>
                <wp:lineTo x="1238" y="5820"/>
                <wp:lineTo x="10808" y="7114"/>
                <wp:lineTo x="1238" y="7114"/>
                <wp:lineTo x="1238" y="7890"/>
                <wp:lineTo x="10808" y="9183"/>
                <wp:lineTo x="1238" y="9183"/>
                <wp:lineTo x="1238" y="9830"/>
                <wp:lineTo x="10808" y="11253"/>
                <wp:lineTo x="1238" y="11253"/>
                <wp:lineTo x="1238" y="12029"/>
                <wp:lineTo x="6980" y="13322"/>
                <wp:lineTo x="1238" y="13322"/>
                <wp:lineTo x="1238" y="14098"/>
                <wp:lineTo x="10808" y="15392"/>
                <wp:lineTo x="1238" y="15392"/>
                <wp:lineTo x="1238" y="16168"/>
                <wp:lineTo x="10808" y="17461"/>
                <wp:lineTo x="1914" y="17461"/>
                <wp:lineTo x="1576" y="17849"/>
                <wp:lineTo x="2477" y="19531"/>
                <wp:lineTo x="2477" y="19660"/>
                <wp:lineTo x="18238" y="20824"/>
                <wp:lineTo x="19138" y="20824"/>
                <wp:lineTo x="20377" y="20824"/>
                <wp:lineTo x="20489" y="20824"/>
                <wp:lineTo x="21165" y="19660"/>
                <wp:lineTo x="21502" y="19013"/>
                <wp:lineTo x="10695" y="17461"/>
                <wp:lineTo x="10808" y="15392"/>
                <wp:lineTo x="12384" y="15392"/>
                <wp:lineTo x="20377" y="13710"/>
                <wp:lineTo x="20714" y="12417"/>
                <wp:lineTo x="10695" y="11253"/>
                <wp:lineTo x="10808" y="7114"/>
                <wp:lineTo x="11933" y="7114"/>
                <wp:lineTo x="21615" y="5303"/>
                <wp:lineTo x="21615" y="3880"/>
                <wp:lineTo x="21165" y="3880"/>
                <wp:lineTo x="12496" y="2975"/>
                <wp:lineTo x="18125" y="2328"/>
                <wp:lineTo x="18913" y="1164"/>
                <wp:lineTo x="17900" y="905"/>
                <wp:lineTo x="4616" y="905"/>
              </wp:wrapPolygon>
            </wp:wrapTight>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377F42">
        <w:rPr>
          <w:noProof/>
          <w:lang w:eastAsia="en-GB"/>
        </w:rPr>
        <w:pict>
          <v:shape id="_x0000_s3960" type="#_x0000_t202" style="position:absolute;margin-left:23.15pt;margin-top:8.95pt;width:136.5pt;height:206.05pt;z-index:251656192;mso-position-horizontal-relative:text;mso-position-vertical-relative:text" filled="f" stroked="f">
            <v:textbox style="mso-next-textbox:#_x0000_s396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17"/>
                    <w:gridCol w:w="627"/>
                    <w:gridCol w:w="1121"/>
                  </w:tblGrid>
                  <w:tr w:rsidR="00A36DDC">
                    <w:trPr>
                      <w:trHeight w:val="276"/>
                    </w:trPr>
                    <w:tc>
                      <w:tcPr>
                        <w:tcW w:w="617" w:type="dxa"/>
                      </w:tcPr>
                      <w:p w:rsidR="00A36DDC" w:rsidRDefault="00A36DDC" w:rsidP="00297EBE">
                        <w:pPr>
                          <w:pStyle w:val="Table"/>
                          <w:rPr>
                            <w:snapToGrid w:val="0"/>
                          </w:rPr>
                        </w:pPr>
                        <w:r w:rsidRPr="001E32F7">
                          <w:rPr>
                            <w:rFonts w:ascii="Times New Roman" w:hAnsi="Times New Roman" w:cs="Times New Roman"/>
                            <w:i/>
                            <w:snapToGrid w:val="0"/>
                          </w:rPr>
                          <w:t>x</w:t>
                        </w:r>
                        <w:r>
                          <w:rPr>
                            <w:snapToGrid w:val="0"/>
                          </w:rPr>
                          <w:t xml:space="preserve"> (m)</w:t>
                        </w:r>
                      </w:p>
                    </w:tc>
                    <w:tc>
                      <w:tcPr>
                        <w:tcW w:w="627" w:type="dxa"/>
                      </w:tcPr>
                      <w:p w:rsidR="00A36DDC" w:rsidRDefault="00A36DDC" w:rsidP="00297EBE">
                        <w:pPr>
                          <w:pStyle w:val="Table"/>
                          <w:rPr>
                            <w:snapToGrid w:val="0"/>
                          </w:rPr>
                        </w:pPr>
                        <w:r w:rsidRPr="001E32F7">
                          <w:rPr>
                            <w:rFonts w:ascii="Times New Roman" w:hAnsi="Times New Roman" w:cs="Times New Roman"/>
                            <w:i/>
                            <w:snapToGrid w:val="0"/>
                          </w:rPr>
                          <w:t>y</w:t>
                        </w:r>
                        <w:r>
                          <w:rPr>
                            <w:snapToGrid w:val="0"/>
                          </w:rPr>
                          <w:t xml:space="preserve"> (m)</w:t>
                        </w:r>
                      </w:p>
                      <w:p w:rsidR="00A36DDC" w:rsidRDefault="00A36DDC" w:rsidP="00297EBE">
                        <w:pPr>
                          <w:pStyle w:val="Table"/>
                        </w:pPr>
                        <w:r>
                          <w:t>initial</w:t>
                        </w:r>
                      </w:p>
                    </w:tc>
                    <w:tc>
                      <w:tcPr>
                        <w:tcW w:w="1121" w:type="dxa"/>
                      </w:tcPr>
                      <w:p w:rsidR="00A36DDC" w:rsidRDefault="00A36DDC" w:rsidP="00297EBE">
                        <w:pPr>
                          <w:pStyle w:val="Table"/>
                          <w:rPr>
                            <w:snapToGrid w:val="0"/>
                            <w:vertAlign w:val="subscript"/>
                          </w:rPr>
                        </w:pPr>
                        <w:proofErr w:type="spellStart"/>
                        <w:r w:rsidRPr="001E32F7">
                          <w:rPr>
                            <w:rFonts w:ascii="Times New Roman" w:hAnsi="Times New Roman" w:cs="Times New Roman"/>
                            <w:i/>
                            <w:snapToGrid w:val="0"/>
                          </w:rPr>
                          <w:t>y</w:t>
                        </w:r>
                        <w:r>
                          <w:rPr>
                            <w:snapToGrid w:val="0"/>
                            <w:vertAlign w:val="subscript"/>
                          </w:rPr>
                          <w:t>a</w:t>
                        </w:r>
                        <w:proofErr w:type="spellEnd"/>
                        <w:r>
                          <w:rPr>
                            <w:snapToGrid w:val="0"/>
                            <w:vertAlign w:val="subscript"/>
                          </w:rPr>
                          <w:t xml:space="preserve"> </w:t>
                        </w:r>
                        <w:r>
                          <w:rPr>
                            <w:snapToGrid w:val="0"/>
                          </w:rPr>
                          <w:t>(m)</w:t>
                        </w:r>
                      </w:p>
                      <w:p w:rsidR="00A36DDC" w:rsidRDefault="00A36DDC" w:rsidP="00297EBE">
                        <w:pPr>
                          <w:pStyle w:val="Table"/>
                        </w:pPr>
                        <w:r>
                          <w:t xml:space="preserve"> after 20 yrs</w:t>
                        </w:r>
                      </w:p>
                    </w:tc>
                  </w:tr>
                  <w:tr w:rsidR="00A36DDC">
                    <w:trPr>
                      <w:trHeight w:val="247"/>
                    </w:trPr>
                    <w:tc>
                      <w:tcPr>
                        <w:tcW w:w="617" w:type="dxa"/>
                      </w:tcPr>
                      <w:p w:rsidR="00A36DDC" w:rsidRDefault="00A36DDC" w:rsidP="00297EBE">
                        <w:pPr>
                          <w:pStyle w:val="Table"/>
                          <w:rPr>
                            <w:snapToGrid w:val="0"/>
                          </w:rPr>
                        </w:pPr>
                        <w:r>
                          <w:rPr>
                            <w:snapToGrid w:val="0"/>
                          </w:rPr>
                          <w:t>0</w:t>
                        </w:r>
                      </w:p>
                    </w:tc>
                    <w:tc>
                      <w:tcPr>
                        <w:tcW w:w="627" w:type="dxa"/>
                      </w:tcPr>
                      <w:p w:rsidR="00A36DDC" w:rsidRDefault="00A36DDC" w:rsidP="00297EBE">
                        <w:pPr>
                          <w:pStyle w:val="Table"/>
                          <w:rPr>
                            <w:snapToGrid w:val="0"/>
                          </w:rPr>
                        </w:pPr>
                        <w:r>
                          <w:rPr>
                            <w:snapToGrid w:val="0"/>
                          </w:rPr>
                          <w:t>61</w:t>
                        </w:r>
                      </w:p>
                    </w:tc>
                    <w:tc>
                      <w:tcPr>
                        <w:tcW w:w="1121" w:type="dxa"/>
                      </w:tcPr>
                      <w:p w:rsidR="00A36DDC" w:rsidRDefault="00A36DDC" w:rsidP="00297EBE">
                        <w:pPr>
                          <w:pStyle w:val="Table"/>
                          <w:rPr>
                            <w:snapToGrid w:val="0"/>
                          </w:rPr>
                        </w:pPr>
                        <w:r>
                          <w:rPr>
                            <w:snapToGrid w:val="0"/>
                          </w:rPr>
                          <w:t>40</w:t>
                        </w:r>
                      </w:p>
                    </w:tc>
                  </w:tr>
                  <w:tr w:rsidR="00A36DDC">
                    <w:trPr>
                      <w:trHeight w:val="247"/>
                    </w:trPr>
                    <w:tc>
                      <w:tcPr>
                        <w:tcW w:w="617" w:type="dxa"/>
                      </w:tcPr>
                      <w:p w:rsidR="00A36DDC" w:rsidRDefault="00A36DDC" w:rsidP="00297EBE">
                        <w:pPr>
                          <w:pStyle w:val="Table"/>
                          <w:rPr>
                            <w:snapToGrid w:val="0"/>
                          </w:rPr>
                        </w:pPr>
                        <w:r>
                          <w:rPr>
                            <w:snapToGrid w:val="0"/>
                          </w:rPr>
                          <w:t>10</w:t>
                        </w:r>
                      </w:p>
                    </w:tc>
                    <w:tc>
                      <w:tcPr>
                        <w:tcW w:w="627" w:type="dxa"/>
                      </w:tcPr>
                      <w:p w:rsidR="00A36DDC" w:rsidRDefault="00A36DDC" w:rsidP="00297EBE">
                        <w:pPr>
                          <w:pStyle w:val="Table"/>
                          <w:rPr>
                            <w:snapToGrid w:val="0"/>
                          </w:rPr>
                        </w:pPr>
                        <w:r>
                          <w:rPr>
                            <w:snapToGrid w:val="0"/>
                          </w:rPr>
                          <w:t>65</w:t>
                        </w:r>
                      </w:p>
                    </w:tc>
                    <w:tc>
                      <w:tcPr>
                        <w:tcW w:w="1121" w:type="dxa"/>
                      </w:tcPr>
                      <w:p w:rsidR="00A36DDC" w:rsidRDefault="00A36DDC" w:rsidP="00297EBE">
                        <w:pPr>
                          <w:pStyle w:val="Table"/>
                          <w:rPr>
                            <w:snapToGrid w:val="0"/>
                          </w:rPr>
                        </w:pPr>
                        <w:r>
                          <w:rPr>
                            <w:snapToGrid w:val="0"/>
                          </w:rPr>
                          <w:t>41</w:t>
                        </w:r>
                      </w:p>
                    </w:tc>
                  </w:tr>
                  <w:tr w:rsidR="00A36DDC">
                    <w:trPr>
                      <w:trHeight w:val="247"/>
                    </w:trPr>
                    <w:tc>
                      <w:tcPr>
                        <w:tcW w:w="617" w:type="dxa"/>
                      </w:tcPr>
                      <w:p w:rsidR="00A36DDC" w:rsidRDefault="00A36DDC" w:rsidP="00297EBE">
                        <w:pPr>
                          <w:pStyle w:val="Table"/>
                          <w:rPr>
                            <w:snapToGrid w:val="0"/>
                          </w:rPr>
                        </w:pPr>
                        <w:r>
                          <w:rPr>
                            <w:snapToGrid w:val="0"/>
                          </w:rPr>
                          <w:t>20</w:t>
                        </w:r>
                      </w:p>
                    </w:tc>
                    <w:tc>
                      <w:tcPr>
                        <w:tcW w:w="627" w:type="dxa"/>
                      </w:tcPr>
                      <w:p w:rsidR="00A36DDC" w:rsidRDefault="00A36DDC" w:rsidP="00297EBE">
                        <w:pPr>
                          <w:pStyle w:val="Table"/>
                          <w:rPr>
                            <w:snapToGrid w:val="0"/>
                          </w:rPr>
                        </w:pPr>
                        <w:r>
                          <w:rPr>
                            <w:snapToGrid w:val="0"/>
                          </w:rPr>
                          <w:t>64</w:t>
                        </w:r>
                      </w:p>
                    </w:tc>
                    <w:tc>
                      <w:tcPr>
                        <w:tcW w:w="1121" w:type="dxa"/>
                      </w:tcPr>
                      <w:p w:rsidR="00A36DDC" w:rsidRDefault="00A36DDC" w:rsidP="00297EBE">
                        <w:pPr>
                          <w:pStyle w:val="Table"/>
                          <w:rPr>
                            <w:snapToGrid w:val="0"/>
                          </w:rPr>
                        </w:pPr>
                        <w:r>
                          <w:rPr>
                            <w:snapToGrid w:val="0"/>
                          </w:rPr>
                          <w:t>40</w:t>
                        </w:r>
                      </w:p>
                    </w:tc>
                  </w:tr>
                  <w:tr w:rsidR="00A36DDC">
                    <w:trPr>
                      <w:trHeight w:val="247"/>
                    </w:trPr>
                    <w:tc>
                      <w:tcPr>
                        <w:tcW w:w="617" w:type="dxa"/>
                      </w:tcPr>
                      <w:p w:rsidR="00A36DDC" w:rsidRDefault="00A36DDC" w:rsidP="00297EBE">
                        <w:pPr>
                          <w:pStyle w:val="Table"/>
                          <w:rPr>
                            <w:snapToGrid w:val="0"/>
                          </w:rPr>
                        </w:pPr>
                        <w:r>
                          <w:rPr>
                            <w:snapToGrid w:val="0"/>
                          </w:rPr>
                          <w:t>30</w:t>
                        </w:r>
                      </w:p>
                    </w:tc>
                    <w:tc>
                      <w:tcPr>
                        <w:tcW w:w="627" w:type="dxa"/>
                      </w:tcPr>
                      <w:p w:rsidR="00A36DDC" w:rsidRDefault="00A36DDC" w:rsidP="00297EBE">
                        <w:pPr>
                          <w:pStyle w:val="Table"/>
                          <w:rPr>
                            <w:snapToGrid w:val="0"/>
                          </w:rPr>
                        </w:pPr>
                        <w:r>
                          <w:rPr>
                            <w:snapToGrid w:val="0"/>
                          </w:rPr>
                          <w:t>61</w:t>
                        </w:r>
                      </w:p>
                    </w:tc>
                    <w:tc>
                      <w:tcPr>
                        <w:tcW w:w="1121" w:type="dxa"/>
                      </w:tcPr>
                      <w:p w:rsidR="00A36DDC" w:rsidRDefault="00A36DDC" w:rsidP="00297EBE">
                        <w:pPr>
                          <w:pStyle w:val="Table"/>
                          <w:rPr>
                            <w:snapToGrid w:val="0"/>
                          </w:rPr>
                        </w:pPr>
                        <w:r>
                          <w:rPr>
                            <w:snapToGrid w:val="0"/>
                          </w:rPr>
                          <w:t>41</w:t>
                        </w:r>
                      </w:p>
                    </w:tc>
                  </w:tr>
                  <w:tr w:rsidR="00A36DDC">
                    <w:trPr>
                      <w:trHeight w:val="247"/>
                    </w:trPr>
                    <w:tc>
                      <w:tcPr>
                        <w:tcW w:w="617" w:type="dxa"/>
                      </w:tcPr>
                      <w:p w:rsidR="00A36DDC" w:rsidRDefault="00A36DDC" w:rsidP="00297EBE">
                        <w:pPr>
                          <w:pStyle w:val="Table"/>
                          <w:rPr>
                            <w:snapToGrid w:val="0"/>
                          </w:rPr>
                        </w:pPr>
                        <w:r>
                          <w:rPr>
                            <w:snapToGrid w:val="0"/>
                          </w:rPr>
                          <w:t>40</w:t>
                        </w:r>
                      </w:p>
                    </w:tc>
                    <w:tc>
                      <w:tcPr>
                        <w:tcW w:w="627" w:type="dxa"/>
                      </w:tcPr>
                      <w:p w:rsidR="00A36DDC" w:rsidRDefault="00A36DDC" w:rsidP="00297EBE">
                        <w:pPr>
                          <w:pStyle w:val="Table"/>
                          <w:rPr>
                            <w:snapToGrid w:val="0"/>
                          </w:rPr>
                        </w:pPr>
                        <w:r>
                          <w:rPr>
                            <w:snapToGrid w:val="0"/>
                          </w:rPr>
                          <w:t>58</w:t>
                        </w:r>
                      </w:p>
                    </w:tc>
                    <w:tc>
                      <w:tcPr>
                        <w:tcW w:w="1121" w:type="dxa"/>
                      </w:tcPr>
                      <w:p w:rsidR="00A36DDC" w:rsidRDefault="00A36DDC" w:rsidP="00297EBE">
                        <w:pPr>
                          <w:pStyle w:val="Table"/>
                          <w:rPr>
                            <w:snapToGrid w:val="0"/>
                          </w:rPr>
                        </w:pPr>
                        <w:r>
                          <w:rPr>
                            <w:snapToGrid w:val="0"/>
                          </w:rPr>
                          <w:t>39</w:t>
                        </w:r>
                      </w:p>
                    </w:tc>
                  </w:tr>
                  <w:tr w:rsidR="00A36DDC">
                    <w:trPr>
                      <w:trHeight w:val="247"/>
                    </w:trPr>
                    <w:tc>
                      <w:tcPr>
                        <w:tcW w:w="617" w:type="dxa"/>
                      </w:tcPr>
                      <w:p w:rsidR="00A36DDC" w:rsidRDefault="00A36DDC" w:rsidP="00297EBE">
                        <w:pPr>
                          <w:pStyle w:val="Table"/>
                          <w:rPr>
                            <w:snapToGrid w:val="0"/>
                          </w:rPr>
                        </w:pPr>
                        <w:r>
                          <w:rPr>
                            <w:snapToGrid w:val="0"/>
                          </w:rPr>
                          <w:t>50</w:t>
                        </w:r>
                      </w:p>
                    </w:tc>
                    <w:tc>
                      <w:tcPr>
                        <w:tcW w:w="627" w:type="dxa"/>
                      </w:tcPr>
                      <w:p w:rsidR="00A36DDC" w:rsidRDefault="00A36DDC" w:rsidP="00297EBE">
                        <w:pPr>
                          <w:pStyle w:val="Table"/>
                          <w:rPr>
                            <w:snapToGrid w:val="0"/>
                          </w:rPr>
                        </w:pPr>
                        <w:r>
                          <w:rPr>
                            <w:snapToGrid w:val="0"/>
                          </w:rPr>
                          <w:t>56</w:t>
                        </w:r>
                      </w:p>
                    </w:tc>
                    <w:tc>
                      <w:tcPr>
                        <w:tcW w:w="1121" w:type="dxa"/>
                      </w:tcPr>
                      <w:p w:rsidR="00A36DDC" w:rsidRDefault="00A36DDC" w:rsidP="00297EBE">
                        <w:pPr>
                          <w:pStyle w:val="Table"/>
                          <w:rPr>
                            <w:snapToGrid w:val="0"/>
                          </w:rPr>
                        </w:pPr>
                        <w:r>
                          <w:rPr>
                            <w:snapToGrid w:val="0"/>
                          </w:rPr>
                          <w:t>37</w:t>
                        </w:r>
                      </w:p>
                    </w:tc>
                  </w:tr>
                  <w:tr w:rsidR="00A36DDC">
                    <w:trPr>
                      <w:trHeight w:val="247"/>
                    </w:trPr>
                    <w:tc>
                      <w:tcPr>
                        <w:tcW w:w="617" w:type="dxa"/>
                      </w:tcPr>
                      <w:p w:rsidR="00A36DDC" w:rsidRDefault="00A36DDC" w:rsidP="00297EBE">
                        <w:pPr>
                          <w:pStyle w:val="Table"/>
                          <w:rPr>
                            <w:snapToGrid w:val="0"/>
                          </w:rPr>
                        </w:pPr>
                        <w:r>
                          <w:rPr>
                            <w:snapToGrid w:val="0"/>
                          </w:rPr>
                          <w:t>60</w:t>
                        </w:r>
                      </w:p>
                    </w:tc>
                    <w:tc>
                      <w:tcPr>
                        <w:tcW w:w="627" w:type="dxa"/>
                      </w:tcPr>
                      <w:p w:rsidR="00A36DDC" w:rsidRDefault="00A36DDC" w:rsidP="00297EBE">
                        <w:pPr>
                          <w:pStyle w:val="Table"/>
                          <w:rPr>
                            <w:snapToGrid w:val="0"/>
                          </w:rPr>
                        </w:pPr>
                        <w:r>
                          <w:rPr>
                            <w:snapToGrid w:val="0"/>
                          </w:rPr>
                          <w:t>51</w:t>
                        </w:r>
                      </w:p>
                    </w:tc>
                    <w:tc>
                      <w:tcPr>
                        <w:tcW w:w="1121" w:type="dxa"/>
                      </w:tcPr>
                      <w:p w:rsidR="00A36DDC" w:rsidRDefault="00A36DDC" w:rsidP="00297EBE">
                        <w:pPr>
                          <w:pStyle w:val="Table"/>
                          <w:rPr>
                            <w:snapToGrid w:val="0"/>
                          </w:rPr>
                        </w:pPr>
                        <w:r>
                          <w:rPr>
                            <w:snapToGrid w:val="0"/>
                          </w:rPr>
                          <w:t>33</w:t>
                        </w:r>
                      </w:p>
                    </w:tc>
                  </w:tr>
                  <w:tr w:rsidR="00A36DDC">
                    <w:trPr>
                      <w:trHeight w:val="247"/>
                    </w:trPr>
                    <w:tc>
                      <w:tcPr>
                        <w:tcW w:w="617" w:type="dxa"/>
                      </w:tcPr>
                      <w:p w:rsidR="00A36DDC" w:rsidRDefault="00A36DDC" w:rsidP="00297EBE">
                        <w:pPr>
                          <w:pStyle w:val="Table"/>
                          <w:rPr>
                            <w:snapToGrid w:val="0"/>
                          </w:rPr>
                        </w:pPr>
                        <w:r>
                          <w:rPr>
                            <w:snapToGrid w:val="0"/>
                          </w:rPr>
                          <w:t>70</w:t>
                        </w:r>
                      </w:p>
                    </w:tc>
                    <w:tc>
                      <w:tcPr>
                        <w:tcW w:w="627" w:type="dxa"/>
                      </w:tcPr>
                      <w:p w:rsidR="00A36DDC" w:rsidRDefault="00A36DDC" w:rsidP="00297EBE">
                        <w:pPr>
                          <w:pStyle w:val="Table"/>
                          <w:rPr>
                            <w:snapToGrid w:val="0"/>
                          </w:rPr>
                        </w:pPr>
                        <w:r>
                          <w:rPr>
                            <w:snapToGrid w:val="0"/>
                          </w:rPr>
                          <w:t>46</w:t>
                        </w:r>
                      </w:p>
                    </w:tc>
                    <w:tc>
                      <w:tcPr>
                        <w:tcW w:w="1121" w:type="dxa"/>
                      </w:tcPr>
                      <w:p w:rsidR="00A36DDC" w:rsidRDefault="00A36DDC" w:rsidP="00297EBE">
                        <w:pPr>
                          <w:pStyle w:val="Table"/>
                          <w:rPr>
                            <w:snapToGrid w:val="0"/>
                          </w:rPr>
                        </w:pPr>
                        <w:r>
                          <w:rPr>
                            <w:snapToGrid w:val="0"/>
                          </w:rPr>
                          <w:t>29</w:t>
                        </w:r>
                      </w:p>
                    </w:tc>
                  </w:tr>
                  <w:tr w:rsidR="00A36DDC">
                    <w:trPr>
                      <w:trHeight w:val="247"/>
                    </w:trPr>
                    <w:tc>
                      <w:tcPr>
                        <w:tcW w:w="617" w:type="dxa"/>
                      </w:tcPr>
                      <w:p w:rsidR="00A36DDC" w:rsidRDefault="00A36DDC" w:rsidP="00297EBE">
                        <w:pPr>
                          <w:pStyle w:val="Table"/>
                          <w:rPr>
                            <w:snapToGrid w:val="0"/>
                          </w:rPr>
                        </w:pPr>
                        <w:r>
                          <w:rPr>
                            <w:snapToGrid w:val="0"/>
                          </w:rPr>
                          <w:t>80</w:t>
                        </w:r>
                      </w:p>
                    </w:tc>
                    <w:tc>
                      <w:tcPr>
                        <w:tcW w:w="627" w:type="dxa"/>
                      </w:tcPr>
                      <w:p w:rsidR="00A36DDC" w:rsidRDefault="00A36DDC" w:rsidP="00297EBE">
                        <w:pPr>
                          <w:pStyle w:val="Table"/>
                          <w:rPr>
                            <w:snapToGrid w:val="0"/>
                          </w:rPr>
                        </w:pPr>
                        <w:r>
                          <w:rPr>
                            <w:snapToGrid w:val="0"/>
                          </w:rPr>
                          <w:t>45</w:t>
                        </w:r>
                      </w:p>
                    </w:tc>
                    <w:tc>
                      <w:tcPr>
                        <w:tcW w:w="1121" w:type="dxa"/>
                      </w:tcPr>
                      <w:p w:rsidR="00A36DDC" w:rsidRDefault="00A36DDC" w:rsidP="00297EBE">
                        <w:pPr>
                          <w:pStyle w:val="Table"/>
                          <w:rPr>
                            <w:snapToGrid w:val="0"/>
                          </w:rPr>
                        </w:pPr>
                        <w:r>
                          <w:rPr>
                            <w:snapToGrid w:val="0"/>
                          </w:rPr>
                          <w:t>29</w:t>
                        </w:r>
                      </w:p>
                    </w:tc>
                  </w:tr>
                  <w:tr w:rsidR="00A36DDC">
                    <w:trPr>
                      <w:trHeight w:val="247"/>
                    </w:trPr>
                    <w:tc>
                      <w:tcPr>
                        <w:tcW w:w="617" w:type="dxa"/>
                      </w:tcPr>
                      <w:p w:rsidR="00A36DDC" w:rsidRDefault="00A36DDC" w:rsidP="00297EBE">
                        <w:pPr>
                          <w:pStyle w:val="Table"/>
                          <w:rPr>
                            <w:snapToGrid w:val="0"/>
                          </w:rPr>
                        </w:pPr>
                        <w:r>
                          <w:rPr>
                            <w:snapToGrid w:val="0"/>
                          </w:rPr>
                          <w:t>90</w:t>
                        </w:r>
                      </w:p>
                    </w:tc>
                    <w:tc>
                      <w:tcPr>
                        <w:tcW w:w="627" w:type="dxa"/>
                      </w:tcPr>
                      <w:p w:rsidR="00A36DDC" w:rsidRDefault="00A36DDC" w:rsidP="00297EBE">
                        <w:pPr>
                          <w:pStyle w:val="Table"/>
                          <w:rPr>
                            <w:snapToGrid w:val="0"/>
                          </w:rPr>
                        </w:pPr>
                        <w:r>
                          <w:rPr>
                            <w:snapToGrid w:val="0"/>
                          </w:rPr>
                          <w:t>47</w:t>
                        </w:r>
                      </w:p>
                    </w:tc>
                    <w:tc>
                      <w:tcPr>
                        <w:tcW w:w="1121" w:type="dxa"/>
                      </w:tcPr>
                      <w:p w:rsidR="00A36DDC" w:rsidRDefault="00A36DDC" w:rsidP="00297EBE">
                        <w:pPr>
                          <w:pStyle w:val="Table"/>
                          <w:rPr>
                            <w:snapToGrid w:val="0"/>
                          </w:rPr>
                        </w:pPr>
                        <w:r>
                          <w:rPr>
                            <w:snapToGrid w:val="0"/>
                          </w:rPr>
                          <w:t>30</w:t>
                        </w:r>
                      </w:p>
                    </w:tc>
                  </w:tr>
                  <w:tr w:rsidR="00A36DDC">
                    <w:trPr>
                      <w:trHeight w:val="247"/>
                    </w:trPr>
                    <w:tc>
                      <w:tcPr>
                        <w:tcW w:w="617" w:type="dxa"/>
                      </w:tcPr>
                      <w:p w:rsidR="00A36DDC" w:rsidRDefault="00A36DDC" w:rsidP="00297EBE">
                        <w:pPr>
                          <w:pStyle w:val="Table"/>
                          <w:rPr>
                            <w:snapToGrid w:val="0"/>
                          </w:rPr>
                        </w:pPr>
                        <w:r>
                          <w:rPr>
                            <w:snapToGrid w:val="0"/>
                          </w:rPr>
                          <w:t>100</w:t>
                        </w:r>
                      </w:p>
                    </w:tc>
                    <w:tc>
                      <w:tcPr>
                        <w:tcW w:w="627" w:type="dxa"/>
                      </w:tcPr>
                      <w:p w:rsidR="00A36DDC" w:rsidRDefault="00A36DDC" w:rsidP="00297EBE">
                        <w:pPr>
                          <w:pStyle w:val="Table"/>
                          <w:rPr>
                            <w:snapToGrid w:val="0"/>
                          </w:rPr>
                        </w:pPr>
                        <w:r>
                          <w:rPr>
                            <w:snapToGrid w:val="0"/>
                          </w:rPr>
                          <w:t>50</w:t>
                        </w:r>
                      </w:p>
                    </w:tc>
                    <w:tc>
                      <w:tcPr>
                        <w:tcW w:w="1121" w:type="dxa"/>
                      </w:tcPr>
                      <w:p w:rsidR="00A36DDC" w:rsidRDefault="00A36DDC" w:rsidP="00297EBE">
                        <w:pPr>
                          <w:pStyle w:val="Table"/>
                          <w:rPr>
                            <w:snapToGrid w:val="0"/>
                          </w:rPr>
                        </w:pPr>
                        <w:r>
                          <w:rPr>
                            <w:snapToGrid w:val="0"/>
                          </w:rPr>
                          <w:t>34</w:t>
                        </w:r>
                      </w:p>
                    </w:tc>
                  </w:tr>
                </w:tbl>
                <w:p w:rsidR="00A36DDC" w:rsidRDefault="00A36DDC" w:rsidP="006E2FFA"/>
              </w:txbxContent>
            </v:textbox>
          </v:shape>
        </w:pict>
      </w: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6E2FFA" w:rsidRDefault="006E2FFA" w:rsidP="009048D8">
      <w:pPr>
        <w:pStyle w:val="text"/>
      </w:pPr>
    </w:p>
    <w:p w:rsidR="006E2FFA" w:rsidRDefault="006E2FFA" w:rsidP="009048D8">
      <w:pPr>
        <w:pStyle w:val="text"/>
      </w:pPr>
    </w:p>
    <w:p w:rsidR="006E2FFA" w:rsidRDefault="006E2FFA" w:rsidP="009048D8">
      <w:pPr>
        <w:pStyle w:val="text"/>
      </w:pPr>
    </w:p>
    <w:p w:rsidR="006E2FFA" w:rsidRDefault="006E2FFA" w:rsidP="009048D8">
      <w:pPr>
        <w:pStyle w:val="text"/>
      </w:pPr>
    </w:p>
    <w:p w:rsidR="006E2FFA" w:rsidRDefault="006E2FFA" w:rsidP="009048D8">
      <w:pPr>
        <w:pStyle w:val="text"/>
      </w:pPr>
    </w:p>
    <w:p w:rsidR="00FF378D" w:rsidRPr="00CA1869" w:rsidRDefault="00FF378D" w:rsidP="009048D8">
      <w:pPr>
        <w:pStyle w:val="text"/>
        <w:rPr>
          <w:i/>
        </w:rPr>
      </w:pPr>
    </w:p>
    <w:p w:rsidR="00FF378D" w:rsidRPr="00CA1869" w:rsidRDefault="00FF378D" w:rsidP="009048D8">
      <w:pPr>
        <w:pStyle w:val="text"/>
        <w:rPr>
          <w:i/>
        </w:rPr>
      </w:pPr>
    </w:p>
    <w:p w:rsidR="00FF378D" w:rsidRPr="00CA1869" w:rsidRDefault="00FF378D" w:rsidP="009048D8">
      <w:pPr>
        <w:pStyle w:val="text"/>
        <w:rPr>
          <w:i/>
        </w:rPr>
      </w:pPr>
    </w:p>
    <w:p w:rsidR="00FF378D" w:rsidRDefault="00FF378D" w:rsidP="009048D8">
      <w:pPr>
        <w:pStyle w:val="text"/>
      </w:pPr>
    </w:p>
    <w:p w:rsidR="006E2FFA" w:rsidRPr="006E2FFA" w:rsidRDefault="006E2FFA" w:rsidP="00297EBE">
      <w:pPr>
        <w:pStyle w:val="text"/>
      </w:pPr>
      <w:r w:rsidRPr="006E2FFA">
        <w:t>Using the cubic model given for the new position of the coastline:</w:t>
      </w:r>
    </w:p>
    <w:p w:rsidR="006E2FFA" w:rsidRDefault="006E2FFA" w:rsidP="006E2FFA">
      <w:pPr>
        <w:pStyle w:val="Heading9"/>
      </w:pPr>
      <w:r w:rsidRPr="006E2FFA">
        <w:rPr>
          <w:rFonts w:ascii="Calibri" w:hAnsi="Calibri"/>
        </w:rPr>
        <w:t xml:space="preserve">Remaining </w:t>
      </w:r>
      <w:r w:rsidR="00297EBE">
        <w:rPr>
          <w:rFonts w:ascii="Calibri" w:hAnsi="Calibri"/>
        </w:rPr>
        <w:t>a</w:t>
      </w:r>
      <w:r w:rsidRPr="006E2FFA">
        <w:rPr>
          <w:rFonts w:ascii="Calibri" w:hAnsi="Calibri"/>
        </w:rPr>
        <w:t>rea</w:t>
      </w:r>
      <w:r>
        <w:tab/>
      </w:r>
      <w:r w:rsidRPr="00500F86">
        <w:rPr>
          <w:position w:val="-30"/>
        </w:rPr>
        <w:object w:dxaOrig="4459" w:dyaOrig="700">
          <v:shape id="_x0000_i1031" type="#_x0000_t75" style="width:222.75pt;height:35.25pt" o:ole="" fillcolor="window">
            <v:imagedata r:id="rId25" o:title=""/>
          </v:shape>
          <o:OLEObject Type="Embed" ProgID="Equation.3" ShapeID="_x0000_i1031" DrawAspect="Content" ObjectID="_1364726947" r:id="rId26"/>
        </w:object>
      </w:r>
    </w:p>
    <w:p w:rsidR="006E2FFA" w:rsidRDefault="006E2FFA" w:rsidP="006E2FFA">
      <w:pPr>
        <w:rPr>
          <w:sz w:val="22"/>
        </w:rPr>
      </w:pPr>
      <w:r>
        <w:rPr>
          <w:sz w:val="22"/>
        </w:rPr>
        <w:tab/>
      </w:r>
      <w:r>
        <w:rPr>
          <w:sz w:val="22"/>
        </w:rPr>
        <w:tab/>
      </w:r>
      <w:r w:rsidRPr="00500F86">
        <w:rPr>
          <w:position w:val="-10"/>
          <w:sz w:val="22"/>
        </w:rPr>
        <w:object w:dxaOrig="4920" w:dyaOrig="400">
          <v:shape id="_x0000_i1032" type="#_x0000_t75" style="width:246pt;height:20.25pt" o:ole="" fillcolor="window">
            <v:imagedata r:id="rId27" o:title=""/>
          </v:shape>
          <o:OLEObject Type="Embed" ProgID="Equation.3" ShapeID="_x0000_i1032" DrawAspect="Content" ObjectID="_1364726948" r:id="rId28"/>
        </w:object>
      </w:r>
    </w:p>
    <w:p w:rsidR="006E2FFA" w:rsidRPr="00297EBE" w:rsidRDefault="006E2FFA" w:rsidP="006E2FFA">
      <w:pPr>
        <w:rPr>
          <w:sz w:val="8"/>
        </w:rPr>
      </w:pPr>
    </w:p>
    <w:p w:rsidR="006E2FFA" w:rsidRDefault="006E2FFA" w:rsidP="006E2FFA">
      <w:pPr>
        <w:rPr>
          <w:sz w:val="22"/>
        </w:rPr>
      </w:pPr>
      <w:r>
        <w:rPr>
          <w:sz w:val="22"/>
        </w:rPr>
        <w:tab/>
      </w:r>
      <w:r>
        <w:rPr>
          <w:sz w:val="22"/>
        </w:rPr>
        <w:tab/>
      </w:r>
      <w:r w:rsidRPr="00500F86">
        <w:rPr>
          <w:position w:val="-6"/>
          <w:sz w:val="22"/>
        </w:rPr>
        <w:object w:dxaOrig="2620" w:dyaOrig="260">
          <v:shape id="_x0000_i1033" type="#_x0000_t75" style="width:131.25pt;height:12.75pt" o:ole="" fillcolor="window">
            <v:imagedata r:id="rId29" o:title=""/>
          </v:shape>
          <o:OLEObject Type="Embed" ProgID="Equation.3" ShapeID="_x0000_i1033" DrawAspect="Content" ObjectID="_1364726949" r:id="rId30"/>
        </w:object>
      </w:r>
      <w:r>
        <w:rPr>
          <w:sz w:val="22"/>
        </w:rPr>
        <w:t xml:space="preserve"> = 3442</w:t>
      </w:r>
      <w:r w:rsidRPr="00297EBE">
        <w:rPr>
          <w:rFonts w:ascii="Calibri" w:hAnsi="Calibri"/>
          <w:sz w:val="22"/>
        </w:rPr>
        <w:t xml:space="preserve"> m</w:t>
      </w:r>
      <w:r w:rsidRPr="00297EBE">
        <w:rPr>
          <w:rFonts w:ascii="Calibri" w:hAnsi="Calibri"/>
          <w:sz w:val="22"/>
          <w:vertAlign w:val="superscript"/>
        </w:rPr>
        <w:t>2</w:t>
      </w:r>
      <w:r w:rsidRPr="00297EBE">
        <w:rPr>
          <w:rFonts w:ascii="Calibri" w:hAnsi="Calibri"/>
        </w:rPr>
        <w:t xml:space="preserve">, </w:t>
      </w:r>
      <w:r w:rsidRPr="00297EBE">
        <w:rPr>
          <w:rFonts w:ascii="Calibri" w:hAnsi="Calibri"/>
          <w:sz w:val="22"/>
        </w:rPr>
        <w:t>approximately 3400 m</w:t>
      </w:r>
      <w:r w:rsidRPr="00297EBE">
        <w:rPr>
          <w:rFonts w:ascii="Calibri" w:hAnsi="Calibri"/>
          <w:sz w:val="22"/>
          <w:vertAlign w:val="superscript"/>
        </w:rPr>
        <w:t>2</w:t>
      </w:r>
    </w:p>
    <w:p w:rsidR="006E2FFA" w:rsidRPr="00297EBE" w:rsidRDefault="006E2FFA" w:rsidP="006E2FFA">
      <w:pPr>
        <w:rPr>
          <w:sz w:val="12"/>
        </w:rPr>
      </w:pPr>
    </w:p>
    <w:p w:rsidR="006E2FFA" w:rsidRDefault="006E2FFA" w:rsidP="00297EBE">
      <w:pPr>
        <w:pStyle w:val="text"/>
      </w:pPr>
      <w:r w:rsidRPr="006E2FFA">
        <w:t xml:space="preserve">The loss of land is approximately 4877 – 3442 =1435 </w:t>
      </w:r>
      <w:proofErr w:type="spellStart"/>
      <w:r w:rsidRPr="006E2FFA">
        <w:t>i.e</w:t>
      </w:r>
      <w:proofErr w:type="spellEnd"/>
      <w:r w:rsidRPr="006E2FFA">
        <w:t xml:space="preserve"> </w:t>
      </w:r>
      <w:r w:rsidRPr="006E2FFA">
        <w:rPr>
          <w:b/>
        </w:rPr>
        <w:t xml:space="preserve">1400 </w:t>
      </w:r>
      <w:proofErr w:type="gramStart"/>
      <w:r w:rsidRPr="006E2FFA">
        <w:rPr>
          <w:b/>
        </w:rPr>
        <w:t>m</w:t>
      </w:r>
      <w:r w:rsidRPr="006E2FFA">
        <w:rPr>
          <w:b/>
          <w:vertAlign w:val="superscript"/>
        </w:rPr>
        <w:t xml:space="preserve">2  </w:t>
      </w:r>
      <w:r w:rsidRPr="006E2FFA">
        <w:t>(</w:t>
      </w:r>
      <w:proofErr w:type="gramEnd"/>
      <w:r w:rsidRPr="006E2FFA">
        <w:t xml:space="preserve">to 2 </w:t>
      </w:r>
      <w:proofErr w:type="spellStart"/>
      <w:r w:rsidRPr="006E2FFA">
        <w:t>sf</w:t>
      </w:r>
      <w:proofErr w:type="spellEnd"/>
      <w:r w:rsidRPr="006E2FFA">
        <w:t>)</w:t>
      </w:r>
    </w:p>
    <w:p w:rsidR="006E2FFA" w:rsidRPr="006E2FFA" w:rsidRDefault="006E2FFA" w:rsidP="00297EBE">
      <w:pPr>
        <w:pStyle w:val="text"/>
      </w:pPr>
      <w:r w:rsidRPr="006E2FFA">
        <w:t>If you have a graphic calculator</w:t>
      </w:r>
      <w:r>
        <w:t>,</w:t>
      </w:r>
      <w:r w:rsidRPr="006E2FFA">
        <w:t xml:space="preserve"> use it to find a cubic model for the position of the coastline after </w:t>
      </w:r>
      <w:r>
        <w:t>2</w:t>
      </w:r>
      <w:r w:rsidRPr="006E2FFA">
        <w:t>0 years.</w:t>
      </w:r>
    </w:p>
    <w:p w:rsidR="006E2FFA" w:rsidRDefault="006E2FFA" w:rsidP="00297EBE">
      <w:pPr>
        <w:pStyle w:val="text"/>
      </w:pPr>
      <w:r w:rsidRPr="006E2FFA">
        <w:t>Integrate the function to estimate the remaining area and the loss of land.  Compare your results with the estimates given above</w:t>
      </w:r>
      <w:r>
        <w:t>.</w:t>
      </w:r>
    </w:p>
    <w:p w:rsidR="000A5785" w:rsidRDefault="000A5785">
      <w:pPr>
        <w:rPr>
          <w:rFonts w:ascii="Calibri" w:eastAsia="Cambria" w:hAnsi="Calibri" w:cs="Calibri"/>
          <w:b/>
          <w:color w:val="36669A"/>
          <w:sz w:val="26"/>
          <w:szCs w:val="24"/>
          <w:lang w:eastAsia="en-US"/>
        </w:rPr>
      </w:pPr>
      <w:r>
        <w:br w:type="page"/>
      </w:r>
    </w:p>
    <w:p w:rsidR="004504D1" w:rsidRPr="005F61D8" w:rsidRDefault="00672E9E" w:rsidP="00297EBE">
      <w:pPr>
        <w:pStyle w:val="Cheading"/>
      </w:pPr>
      <w:r w:rsidRPr="005F61D8">
        <w:lastRenderedPageBreak/>
        <w:t>T</w:t>
      </w:r>
      <w:r w:rsidR="004504D1" w:rsidRPr="005F61D8">
        <w:t>hink about</w:t>
      </w:r>
    </w:p>
    <w:p w:rsidR="001F5C3D" w:rsidRDefault="00B75561" w:rsidP="009048D8">
      <w:pPr>
        <w:pStyle w:val="text"/>
      </w:pPr>
      <w:r>
        <w:t>S</w:t>
      </w:r>
      <w:r w:rsidR="00CA23A4">
        <w:t>implify the integration of the two functions by combining them into a single function, containing only 4 terms</w:t>
      </w:r>
      <w:r>
        <w:t>.</w:t>
      </w:r>
    </w:p>
    <w:p w:rsidR="00CA23A4" w:rsidRPr="004504D1" w:rsidRDefault="00CA23A4" w:rsidP="009048D8">
      <w:pPr>
        <w:pStyle w:val="text"/>
      </w:pPr>
      <w:r>
        <w:t xml:space="preserve">Integrate this function and evaluate it over the interval 0 to 100. </w:t>
      </w:r>
      <w:r w:rsidR="0077697C">
        <w:br/>
      </w:r>
      <w:r>
        <w:t>Do you get the same result as that above?</w:t>
      </w:r>
    </w:p>
    <w:p w:rsidR="00E22558" w:rsidRDefault="00672E9E" w:rsidP="005F61D8">
      <w:pPr>
        <w:pStyle w:val="Cheading"/>
      </w:pPr>
      <w:r>
        <w:t>Try these</w:t>
      </w:r>
    </w:p>
    <w:p w:rsidR="00E53430" w:rsidRDefault="00CA23A4" w:rsidP="00E53430">
      <w:pPr>
        <w:pStyle w:val="text"/>
      </w:pPr>
      <w:r w:rsidRPr="00CA23A4">
        <w:t>In each case, use either E</w:t>
      </w:r>
      <w:r w:rsidR="00FF378D">
        <w:t>xcel</w:t>
      </w:r>
      <w:r w:rsidRPr="00CA23A4">
        <w:t xml:space="preserve"> or a graphic calculator to find a </w:t>
      </w:r>
      <w:r w:rsidR="00B75561">
        <w:t xml:space="preserve">quadratic or cubic </w:t>
      </w:r>
      <w:r w:rsidRPr="00CA23A4">
        <w:t>function that best fits the data.</w:t>
      </w:r>
    </w:p>
    <w:p w:rsidR="00E22558" w:rsidRDefault="00327223" w:rsidP="00E53430">
      <w:pPr>
        <w:pStyle w:val="text"/>
      </w:pPr>
      <w:r>
        <w:rPr>
          <w:noProof/>
          <w:lang w:eastAsia="en-GB"/>
        </w:rPr>
        <w:drawing>
          <wp:anchor distT="0" distB="0" distL="114300" distR="114300" simplePos="0" relativeHeight="251673600" behindDoc="1" locked="0" layoutInCell="1" allowOverlap="1">
            <wp:simplePos x="0" y="0"/>
            <wp:positionH relativeFrom="column">
              <wp:posOffset>-224155</wp:posOffset>
            </wp:positionH>
            <wp:positionV relativeFrom="paragraph">
              <wp:posOffset>397510</wp:posOffset>
            </wp:positionV>
            <wp:extent cx="3975100" cy="3038475"/>
            <wp:effectExtent l="0" t="0" r="6350" b="0"/>
            <wp:wrapTight wrapText="bothSides">
              <wp:wrapPolygon edited="0">
                <wp:start x="2484" y="2302"/>
                <wp:lineTo x="1242" y="2844"/>
                <wp:lineTo x="1346" y="4198"/>
                <wp:lineTo x="10765" y="4469"/>
                <wp:lineTo x="1346" y="5688"/>
                <wp:lineTo x="1346" y="6500"/>
                <wp:lineTo x="10765" y="6636"/>
                <wp:lineTo x="1346" y="7990"/>
                <wp:lineTo x="1346" y="8803"/>
                <wp:lineTo x="10765" y="8803"/>
                <wp:lineTo x="1346" y="10157"/>
                <wp:lineTo x="1346" y="10969"/>
                <wp:lineTo x="10765" y="10969"/>
                <wp:lineTo x="1242" y="12459"/>
                <wp:lineTo x="1656" y="19095"/>
                <wp:lineTo x="6832" y="19636"/>
                <wp:lineTo x="19668" y="20178"/>
                <wp:lineTo x="20289" y="20449"/>
                <wp:lineTo x="21427" y="20449"/>
                <wp:lineTo x="21531" y="19772"/>
                <wp:lineTo x="21635" y="18553"/>
                <wp:lineTo x="18529" y="18282"/>
                <wp:lineTo x="2381" y="17470"/>
                <wp:lineTo x="2381" y="15303"/>
                <wp:lineTo x="2277" y="13271"/>
                <wp:lineTo x="2277" y="13136"/>
                <wp:lineTo x="10662" y="10969"/>
                <wp:lineTo x="10765" y="4469"/>
                <wp:lineTo x="15527" y="3250"/>
                <wp:lineTo x="15320" y="2438"/>
                <wp:lineTo x="3623" y="2302"/>
                <wp:lineTo x="2484" y="2302"/>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E22558" w:rsidRPr="009048D8">
        <w:rPr>
          <w:b/>
          <w:color w:val="36669A"/>
          <w:sz w:val="26"/>
        </w:rPr>
        <w:t>1</w:t>
      </w:r>
      <w:r w:rsidR="00E22558" w:rsidRPr="009048D8">
        <w:tab/>
        <w:t xml:space="preserve">The coordinates give the position of a coastline, with offsets </w:t>
      </w:r>
      <w:r w:rsidR="00D329F6" w:rsidRPr="009048D8">
        <w:t xml:space="preserve">from the </w:t>
      </w:r>
      <w:r w:rsidR="00E55CDD">
        <w:br/>
      </w:r>
      <w:r w:rsidR="00D329F6" w:rsidRPr="00E55CDD">
        <w:rPr>
          <w:rFonts w:ascii="Times New Roman" w:hAnsi="Times New Roman" w:cs="Times New Roman"/>
          <w:i/>
        </w:rPr>
        <w:t>x</w:t>
      </w:r>
      <w:r w:rsidR="00E55CDD">
        <w:t xml:space="preserve"> </w:t>
      </w:r>
      <w:r w:rsidR="00D329F6" w:rsidRPr="009048D8">
        <w:t xml:space="preserve">axis, </w:t>
      </w:r>
      <w:r w:rsidR="00E22558" w:rsidRPr="009048D8">
        <w:t>at intervals of 10 metres.</w:t>
      </w:r>
    </w:p>
    <w:p w:rsidR="00E53430" w:rsidRPr="009048D8" w:rsidRDefault="00377F42" w:rsidP="00E53430">
      <w:pPr>
        <w:pStyle w:val="text"/>
      </w:pPr>
      <w:r>
        <w:rPr>
          <w:noProof/>
          <w:lang w:eastAsia="en-GB"/>
        </w:rPr>
        <w:pict>
          <v:shape id="_x0000_s3850" type="#_x0000_t202" style="position:absolute;margin-left:325.85pt;margin-top:18.75pt;width:123.75pt;height:207.75pt;z-index:251658240" o:regroupid="2" filled="f" stroked="f">
            <v:textbox style="mso-next-textbox:#_x0000_s385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10"/>
                    <w:gridCol w:w="1011"/>
                  </w:tblGrid>
                  <w:tr w:rsidR="00A36DDC" w:rsidRPr="003254F1">
                    <w:trPr>
                      <w:trHeight w:val="262"/>
                    </w:trPr>
                    <w:tc>
                      <w:tcPr>
                        <w:tcW w:w="1010" w:type="dxa"/>
                      </w:tcPr>
                      <w:p w:rsidR="00A36DDC" w:rsidRPr="003437C7" w:rsidRDefault="00A36DDC" w:rsidP="001E32F7">
                        <w:pPr>
                          <w:pStyle w:val="Table"/>
                          <w:jc w:val="center"/>
                          <w:rPr>
                            <w:b/>
                            <w:snapToGrid w:val="0"/>
                          </w:rPr>
                        </w:pPr>
                        <w:r w:rsidRPr="003437C7">
                          <w:rPr>
                            <w:rFonts w:ascii="Times New Roman" w:hAnsi="Times New Roman" w:cs="Times New Roman"/>
                            <w:b/>
                            <w:i/>
                            <w:snapToGrid w:val="0"/>
                          </w:rPr>
                          <w:t>x</w:t>
                        </w:r>
                        <w:r w:rsidRPr="003437C7">
                          <w:rPr>
                            <w:b/>
                            <w:snapToGrid w:val="0"/>
                          </w:rPr>
                          <w:t xml:space="preserve"> (m)</w:t>
                        </w:r>
                      </w:p>
                    </w:tc>
                    <w:tc>
                      <w:tcPr>
                        <w:tcW w:w="1011" w:type="dxa"/>
                      </w:tcPr>
                      <w:p w:rsidR="00A36DDC" w:rsidRPr="003437C7" w:rsidRDefault="00A36DDC" w:rsidP="001E32F7">
                        <w:pPr>
                          <w:pStyle w:val="Table"/>
                          <w:jc w:val="center"/>
                          <w:rPr>
                            <w:b/>
                            <w:snapToGrid w:val="0"/>
                          </w:rPr>
                        </w:pPr>
                        <w:r w:rsidRPr="003437C7">
                          <w:rPr>
                            <w:rFonts w:ascii="Times New Roman" w:hAnsi="Times New Roman" w:cs="Times New Roman"/>
                            <w:b/>
                            <w:i/>
                            <w:snapToGrid w:val="0"/>
                          </w:rPr>
                          <w:t>y</w:t>
                        </w:r>
                        <w:r w:rsidRPr="003437C7">
                          <w:rPr>
                            <w:b/>
                            <w:snapToGrid w:val="0"/>
                          </w:rPr>
                          <w:t xml:space="preserve"> (m)</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0</w:t>
                        </w:r>
                      </w:p>
                    </w:tc>
                    <w:tc>
                      <w:tcPr>
                        <w:tcW w:w="1011" w:type="dxa"/>
                      </w:tcPr>
                      <w:p w:rsidR="00A36DDC" w:rsidRPr="003254F1" w:rsidRDefault="00A36DDC" w:rsidP="001E32F7">
                        <w:pPr>
                          <w:pStyle w:val="Table"/>
                          <w:jc w:val="center"/>
                          <w:rPr>
                            <w:snapToGrid w:val="0"/>
                          </w:rPr>
                        </w:pPr>
                        <w:r w:rsidRPr="003254F1">
                          <w:rPr>
                            <w:snapToGrid w:val="0"/>
                          </w:rPr>
                          <w:t>27</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10</w:t>
                        </w:r>
                      </w:p>
                    </w:tc>
                    <w:tc>
                      <w:tcPr>
                        <w:tcW w:w="1011" w:type="dxa"/>
                      </w:tcPr>
                      <w:p w:rsidR="00A36DDC" w:rsidRPr="003254F1" w:rsidRDefault="00A36DDC" w:rsidP="001E32F7">
                        <w:pPr>
                          <w:pStyle w:val="Table"/>
                          <w:jc w:val="center"/>
                          <w:rPr>
                            <w:snapToGrid w:val="0"/>
                          </w:rPr>
                        </w:pPr>
                        <w:r w:rsidRPr="003254F1">
                          <w:rPr>
                            <w:snapToGrid w:val="0"/>
                          </w:rPr>
                          <w:t>38</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20</w:t>
                        </w:r>
                      </w:p>
                    </w:tc>
                    <w:tc>
                      <w:tcPr>
                        <w:tcW w:w="1011" w:type="dxa"/>
                      </w:tcPr>
                      <w:p w:rsidR="00A36DDC" w:rsidRPr="003254F1" w:rsidRDefault="00A36DDC" w:rsidP="001E32F7">
                        <w:pPr>
                          <w:pStyle w:val="Table"/>
                          <w:jc w:val="center"/>
                          <w:rPr>
                            <w:snapToGrid w:val="0"/>
                          </w:rPr>
                        </w:pPr>
                        <w:r w:rsidRPr="003254F1">
                          <w:rPr>
                            <w:snapToGrid w:val="0"/>
                          </w:rPr>
                          <w:t>46</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30</w:t>
                        </w:r>
                      </w:p>
                    </w:tc>
                    <w:tc>
                      <w:tcPr>
                        <w:tcW w:w="1011" w:type="dxa"/>
                      </w:tcPr>
                      <w:p w:rsidR="00A36DDC" w:rsidRPr="003254F1" w:rsidRDefault="00A36DDC" w:rsidP="001E32F7">
                        <w:pPr>
                          <w:pStyle w:val="Table"/>
                          <w:jc w:val="center"/>
                          <w:rPr>
                            <w:snapToGrid w:val="0"/>
                          </w:rPr>
                        </w:pPr>
                        <w:r w:rsidRPr="003254F1">
                          <w:rPr>
                            <w:snapToGrid w:val="0"/>
                          </w:rPr>
                          <w:t>49</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40</w:t>
                        </w:r>
                      </w:p>
                    </w:tc>
                    <w:tc>
                      <w:tcPr>
                        <w:tcW w:w="1011" w:type="dxa"/>
                      </w:tcPr>
                      <w:p w:rsidR="00A36DDC" w:rsidRPr="003254F1" w:rsidRDefault="00A36DDC" w:rsidP="001E32F7">
                        <w:pPr>
                          <w:pStyle w:val="Table"/>
                          <w:jc w:val="center"/>
                          <w:rPr>
                            <w:snapToGrid w:val="0"/>
                          </w:rPr>
                        </w:pPr>
                        <w:r w:rsidRPr="003254F1">
                          <w:rPr>
                            <w:snapToGrid w:val="0"/>
                          </w:rPr>
                          <w:t>52</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50</w:t>
                        </w:r>
                      </w:p>
                    </w:tc>
                    <w:tc>
                      <w:tcPr>
                        <w:tcW w:w="1011" w:type="dxa"/>
                      </w:tcPr>
                      <w:p w:rsidR="00A36DDC" w:rsidRPr="003254F1" w:rsidRDefault="00A36DDC" w:rsidP="001E32F7">
                        <w:pPr>
                          <w:pStyle w:val="Table"/>
                          <w:jc w:val="center"/>
                          <w:rPr>
                            <w:snapToGrid w:val="0"/>
                          </w:rPr>
                        </w:pPr>
                        <w:r w:rsidRPr="003254F1">
                          <w:rPr>
                            <w:snapToGrid w:val="0"/>
                          </w:rPr>
                          <w:t>53</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60</w:t>
                        </w:r>
                      </w:p>
                    </w:tc>
                    <w:tc>
                      <w:tcPr>
                        <w:tcW w:w="1011" w:type="dxa"/>
                      </w:tcPr>
                      <w:p w:rsidR="00A36DDC" w:rsidRPr="003254F1" w:rsidRDefault="00A36DDC" w:rsidP="001E32F7">
                        <w:pPr>
                          <w:pStyle w:val="Table"/>
                          <w:jc w:val="center"/>
                          <w:rPr>
                            <w:snapToGrid w:val="0"/>
                          </w:rPr>
                        </w:pPr>
                        <w:r w:rsidRPr="003254F1">
                          <w:rPr>
                            <w:snapToGrid w:val="0"/>
                          </w:rPr>
                          <w:t>52</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70</w:t>
                        </w:r>
                      </w:p>
                    </w:tc>
                    <w:tc>
                      <w:tcPr>
                        <w:tcW w:w="1011" w:type="dxa"/>
                      </w:tcPr>
                      <w:p w:rsidR="00A36DDC" w:rsidRPr="003254F1" w:rsidRDefault="00A36DDC" w:rsidP="001E32F7">
                        <w:pPr>
                          <w:pStyle w:val="Table"/>
                          <w:jc w:val="center"/>
                          <w:rPr>
                            <w:snapToGrid w:val="0"/>
                          </w:rPr>
                        </w:pPr>
                        <w:r w:rsidRPr="003254F1">
                          <w:rPr>
                            <w:snapToGrid w:val="0"/>
                          </w:rPr>
                          <w:t>50</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80</w:t>
                        </w:r>
                      </w:p>
                    </w:tc>
                    <w:tc>
                      <w:tcPr>
                        <w:tcW w:w="1011" w:type="dxa"/>
                      </w:tcPr>
                      <w:p w:rsidR="00A36DDC" w:rsidRPr="003254F1" w:rsidRDefault="00A36DDC" w:rsidP="001E32F7">
                        <w:pPr>
                          <w:pStyle w:val="Table"/>
                          <w:jc w:val="center"/>
                          <w:rPr>
                            <w:snapToGrid w:val="0"/>
                          </w:rPr>
                        </w:pPr>
                        <w:r w:rsidRPr="003254F1">
                          <w:rPr>
                            <w:snapToGrid w:val="0"/>
                          </w:rPr>
                          <w:t>46</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90</w:t>
                        </w:r>
                      </w:p>
                    </w:tc>
                    <w:tc>
                      <w:tcPr>
                        <w:tcW w:w="1011" w:type="dxa"/>
                      </w:tcPr>
                      <w:p w:rsidR="00A36DDC" w:rsidRPr="003254F1" w:rsidRDefault="00A36DDC" w:rsidP="001E32F7">
                        <w:pPr>
                          <w:pStyle w:val="Table"/>
                          <w:jc w:val="center"/>
                          <w:rPr>
                            <w:snapToGrid w:val="0"/>
                          </w:rPr>
                        </w:pPr>
                        <w:r w:rsidRPr="003254F1">
                          <w:rPr>
                            <w:snapToGrid w:val="0"/>
                          </w:rPr>
                          <w:t>43</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100</w:t>
                        </w:r>
                      </w:p>
                    </w:tc>
                    <w:tc>
                      <w:tcPr>
                        <w:tcW w:w="1011" w:type="dxa"/>
                      </w:tcPr>
                      <w:p w:rsidR="00A36DDC" w:rsidRPr="003254F1" w:rsidRDefault="00A36DDC" w:rsidP="001E32F7">
                        <w:pPr>
                          <w:pStyle w:val="Table"/>
                          <w:jc w:val="center"/>
                          <w:rPr>
                            <w:snapToGrid w:val="0"/>
                          </w:rPr>
                        </w:pPr>
                        <w:r w:rsidRPr="003254F1">
                          <w:rPr>
                            <w:snapToGrid w:val="0"/>
                          </w:rPr>
                          <w:t>41</w:t>
                        </w:r>
                      </w:p>
                    </w:tc>
                  </w:tr>
                </w:tbl>
                <w:p w:rsidR="00A36DDC" w:rsidRPr="003254F1" w:rsidRDefault="00A36DDC" w:rsidP="00E53430">
                  <w:pPr>
                    <w:pStyle w:val="Table"/>
                  </w:pPr>
                </w:p>
              </w:txbxContent>
            </v:textbox>
          </v:shape>
        </w:pict>
      </w: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1F5C3D" w:rsidRDefault="001F5C3D" w:rsidP="009048D8">
      <w:pPr>
        <w:pStyle w:val="text"/>
      </w:pPr>
    </w:p>
    <w:p w:rsidR="001F5C3D" w:rsidRDefault="001F5C3D" w:rsidP="009048D8">
      <w:pPr>
        <w:pStyle w:val="text"/>
      </w:pPr>
    </w:p>
    <w:p w:rsidR="00E53430" w:rsidRDefault="00E53430" w:rsidP="009048D8">
      <w:pPr>
        <w:pStyle w:val="text"/>
      </w:pPr>
    </w:p>
    <w:p w:rsidR="00327223" w:rsidRDefault="00327223" w:rsidP="00E53430">
      <w:pPr>
        <w:pStyle w:val="text"/>
        <w:rPr>
          <w:b/>
          <w:noProof/>
          <w:color w:val="36669A"/>
          <w:sz w:val="26"/>
          <w:lang w:eastAsia="en-GB"/>
        </w:rPr>
      </w:pPr>
    </w:p>
    <w:p w:rsidR="00E22558" w:rsidRPr="00E53430" w:rsidRDefault="00E22558" w:rsidP="00E53430">
      <w:pPr>
        <w:pStyle w:val="text"/>
      </w:pPr>
      <w:proofErr w:type="gramStart"/>
      <w:r w:rsidRPr="00FF378D">
        <w:rPr>
          <w:b/>
          <w:noProof/>
          <w:color w:val="36669A"/>
          <w:sz w:val="26"/>
          <w:lang w:eastAsia="en-GB"/>
        </w:rPr>
        <w:t>a</w:t>
      </w:r>
      <w:r w:rsidRPr="00E53430">
        <w:tab/>
        <w:t xml:space="preserve">Find the area of land represented by the area between the curve and the </w:t>
      </w:r>
      <w:r w:rsidR="00E55CDD" w:rsidRPr="00E55CDD">
        <w:rPr>
          <w:rFonts w:ascii="Times New Roman" w:hAnsi="Times New Roman" w:cs="Times New Roman"/>
          <w:i/>
        </w:rPr>
        <w:t>x</w:t>
      </w:r>
      <w:r w:rsidRPr="00E53430">
        <w:t xml:space="preserve"> axis.</w:t>
      </w:r>
      <w:proofErr w:type="gramEnd"/>
    </w:p>
    <w:p w:rsidR="00CA23A4" w:rsidRDefault="00E22558" w:rsidP="00E53430">
      <w:pPr>
        <w:pStyle w:val="text"/>
      </w:pPr>
      <w:r w:rsidRPr="00FF378D">
        <w:rPr>
          <w:b/>
          <w:noProof/>
          <w:color w:val="36669A"/>
          <w:sz w:val="26"/>
          <w:lang w:eastAsia="en-GB"/>
        </w:rPr>
        <w:t>b</w:t>
      </w:r>
      <w:r w:rsidRPr="00E53430">
        <w:tab/>
        <w:t>If the coastline recedes at an average rate of 1.8 metres per year, estimate the area of the land lost to the sea in a period of 10 years.</w:t>
      </w:r>
    </w:p>
    <w:p w:rsidR="00E53430" w:rsidRPr="00E53430" w:rsidRDefault="00E53430" w:rsidP="00E53430">
      <w:pPr>
        <w:pStyle w:val="text"/>
      </w:pPr>
    </w:p>
    <w:p w:rsidR="00E53430" w:rsidRPr="00BE0F61" w:rsidRDefault="00E53430" w:rsidP="009048D8">
      <w:pPr>
        <w:pStyle w:val="text"/>
      </w:pPr>
      <w:r>
        <w:rPr>
          <w:b/>
          <w:color w:val="36669A"/>
          <w:sz w:val="26"/>
        </w:rPr>
        <w:br w:type="page"/>
      </w:r>
      <w:r w:rsidR="00E22558" w:rsidRPr="00672E9E">
        <w:rPr>
          <w:b/>
          <w:color w:val="36669A"/>
          <w:sz w:val="26"/>
        </w:rPr>
        <w:lastRenderedPageBreak/>
        <w:t>2</w:t>
      </w:r>
      <w:r w:rsidR="00E22558" w:rsidRPr="00BE0F61">
        <w:tab/>
        <w:t xml:space="preserve">The table and graph give the initial position of a coastline and its </w:t>
      </w:r>
      <w:r w:rsidR="000D62A9">
        <w:rPr>
          <w:noProof/>
          <w:lang w:eastAsia="en-GB"/>
        </w:rPr>
        <w:drawing>
          <wp:anchor distT="0" distB="0" distL="114300" distR="114300" simplePos="0" relativeHeight="251669504" behindDoc="1" locked="0" layoutInCell="1" allowOverlap="1">
            <wp:simplePos x="0" y="0"/>
            <wp:positionH relativeFrom="column">
              <wp:posOffset>1833245</wp:posOffset>
            </wp:positionH>
            <wp:positionV relativeFrom="paragraph">
              <wp:posOffset>228600</wp:posOffset>
            </wp:positionV>
            <wp:extent cx="4324350" cy="3952875"/>
            <wp:effectExtent l="0" t="0" r="0" b="0"/>
            <wp:wrapTight wrapText="bothSides">
              <wp:wrapPolygon edited="0">
                <wp:start x="6851" y="729"/>
                <wp:lineTo x="5614" y="833"/>
                <wp:lineTo x="2284" y="1978"/>
                <wp:lineTo x="2284" y="2394"/>
                <wp:lineTo x="1332" y="2915"/>
                <wp:lineTo x="1522" y="3331"/>
                <wp:lineTo x="10752" y="4060"/>
                <wp:lineTo x="1427" y="4580"/>
                <wp:lineTo x="1427" y="5205"/>
                <wp:lineTo x="10752" y="5725"/>
                <wp:lineTo x="1427" y="6558"/>
                <wp:lineTo x="1427" y="7183"/>
                <wp:lineTo x="6185" y="7391"/>
                <wp:lineTo x="1427" y="8432"/>
                <wp:lineTo x="1427" y="9056"/>
                <wp:lineTo x="10752" y="9056"/>
                <wp:lineTo x="1332" y="10514"/>
                <wp:lineTo x="1332" y="12908"/>
                <wp:lineTo x="8564" y="14053"/>
                <wp:lineTo x="1427" y="14261"/>
                <wp:lineTo x="1427" y="14886"/>
                <wp:lineTo x="10752" y="15719"/>
                <wp:lineTo x="1427" y="16135"/>
                <wp:lineTo x="1427" y="16760"/>
                <wp:lineTo x="10752" y="17384"/>
                <wp:lineTo x="1808" y="18009"/>
                <wp:lineTo x="1808" y="18633"/>
                <wp:lineTo x="10752" y="19050"/>
                <wp:lineTo x="2474" y="19154"/>
                <wp:lineTo x="2569" y="19778"/>
                <wp:lineTo x="20078" y="20507"/>
                <wp:lineTo x="21124" y="20507"/>
                <wp:lineTo x="21410" y="19258"/>
                <wp:lineTo x="10657" y="19050"/>
                <wp:lineTo x="10752" y="15719"/>
                <wp:lineTo x="13036" y="15719"/>
                <wp:lineTo x="16081" y="14782"/>
                <wp:lineTo x="15986" y="10722"/>
                <wp:lineTo x="10752" y="9056"/>
                <wp:lineTo x="9801" y="7391"/>
                <wp:lineTo x="10657" y="5725"/>
                <wp:lineTo x="10848" y="4060"/>
                <wp:lineTo x="12085" y="2498"/>
                <wp:lineTo x="12085" y="2394"/>
                <wp:lineTo x="16367" y="1874"/>
                <wp:lineTo x="16557" y="729"/>
                <wp:lineTo x="14083" y="729"/>
                <wp:lineTo x="6851" y="729"/>
              </wp:wrapPolygon>
            </wp:wrapTight>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E22558" w:rsidRPr="00BE0F61">
        <w:t>position 12 years later.</w:t>
      </w:r>
    </w:p>
    <w:tbl>
      <w:tblPr>
        <w:tblpPr w:leftFromText="180" w:rightFromText="180" w:vertAnchor="text" w:horzAnchor="margin" w:tblpY="427"/>
        <w:tblW w:w="0" w:type="auto"/>
        <w:tblLayout w:type="fixed"/>
        <w:tblCellMar>
          <w:left w:w="30" w:type="dxa"/>
          <w:right w:w="30" w:type="dxa"/>
        </w:tblCellMar>
        <w:tblLook w:val="0000"/>
      </w:tblPr>
      <w:tblGrid>
        <w:gridCol w:w="599"/>
        <w:gridCol w:w="627"/>
        <w:gridCol w:w="1149"/>
      </w:tblGrid>
      <w:tr w:rsidR="00E53430" w:rsidRPr="003254F1" w:rsidTr="006D5D24">
        <w:trPr>
          <w:trHeight w:val="262"/>
        </w:trPr>
        <w:tc>
          <w:tcPr>
            <w:tcW w:w="599" w:type="dxa"/>
            <w:tcBorders>
              <w:top w:val="single" w:sz="4" w:space="0" w:color="auto"/>
              <w:left w:val="single" w:sz="4" w:space="0" w:color="auto"/>
              <w:bottom w:val="single" w:sz="4" w:space="0" w:color="auto"/>
              <w:right w:val="single" w:sz="4" w:space="0" w:color="auto"/>
            </w:tcBorders>
          </w:tcPr>
          <w:p w:rsidR="00E53430" w:rsidRPr="006D5D24" w:rsidRDefault="00377F42" w:rsidP="006D5D24">
            <w:pPr>
              <w:pStyle w:val="Table"/>
              <w:jc w:val="center"/>
              <w:rPr>
                <w:b/>
                <w:snapToGrid w:val="0"/>
              </w:rPr>
            </w:pPr>
            <w:r w:rsidRPr="00377F42">
              <w:rPr>
                <w:rFonts w:ascii="Times New Roman" w:hAnsi="Times New Roman" w:cs="Times New Roman"/>
                <w:b/>
                <w:i/>
                <w:noProof/>
                <w:lang w:eastAsia="en-GB"/>
              </w:rPr>
              <w:pict>
                <v:shape id="_x0000_s3853" type="#_x0000_t202" style="position:absolute;left:0;text-align:left;margin-left:-.4pt;margin-top:15.9pt;width:141.75pt;height:180pt;z-index:251665408" o:regroupid="3" filled="f" stroked="f">
                  <v:textbox style="mso-next-textbox:#_x0000_s3853">
                    <w:txbxContent>
                      <w:p w:rsidR="00A36DDC" w:rsidRPr="003254F1" w:rsidRDefault="00A36DDC">
                        <w:pPr>
                          <w:rPr>
                            <w:rFonts w:ascii="Calibri" w:hAnsi="Calibri" w:cs="Calibri"/>
                          </w:rPr>
                        </w:pPr>
                      </w:p>
                    </w:txbxContent>
                  </v:textbox>
                </v:shape>
              </w:pict>
            </w:r>
            <w:r w:rsidR="00E53430" w:rsidRPr="006D5D24">
              <w:rPr>
                <w:rFonts w:ascii="Times New Roman" w:hAnsi="Times New Roman" w:cs="Times New Roman"/>
                <w:b/>
                <w:i/>
                <w:snapToGrid w:val="0"/>
              </w:rPr>
              <w:t>x</w:t>
            </w:r>
            <w:r w:rsidR="00E53430" w:rsidRPr="006D5D24">
              <w:rPr>
                <w:b/>
                <w:snapToGrid w:val="0"/>
              </w:rPr>
              <w:t xml:space="preserve"> (m)</w:t>
            </w:r>
          </w:p>
        </w:tc>
        <w:tc>
          <w:tcPr>
            <w:tcW w:w="627" w:type="dxa"/>
            <w:tcBorders>
              <w:top w:val="single" w:sz="4" w:space="0" w:color="auto"/>
              <w:left w:val="single" w:sz="4" w:space="0" w:color="auto"/>
              <w:bottom w:val="single" w:sz="4" w:space="0" w:color="auto"/>
              <w:right w:val="single" w:sz="4" w:space="0" w:color="auto"/>
            </w:tcBorders>
          </w:tcPr>
          <w:p w:rsidR="00E53430" w:rsidRPr="006D5D24" w:rsidRDefault="00E53430" w:rsidP="006D5D24">
            <w:pPr>
              <w:pStyle w:val="Table"/>
              <w:jc w:val="center"/>
              <w:rPr>
                <w:b/>
                <w:snapToGrid w:val="0"/>
              </w:rPr>
            </w:pPr>
            <w:r w:rsidRPr="006D5D24">
              <w:rPr>
                <w:rFonts w:ascii="Times New Roman" w:hAnsi="Times New Roman" w:cs="Times New Roman"/>
                <w:b/>
                <w:i/>
                <w:snapToGrid w:val="0"/>
              </w:rPr>
              <w:t>y</w:t>
            </w:r>
            <w:r w:rsidRPr="006D5D24">
              <w:rPr>
                <w:b/>
                <w:snapToGrid w:val="0"/>
              </w:rPr>
              <w:t xml:space="preserve"> (m)</w:t>
            </w:r>
          </w:p>
          <w:p w:rsidR="00E53430" w:rsidRPr="006D5D24" w:rsidRDefault="00E53430" w:rsidP="006D5D24">
            <w:pPr>
              <w:pStyle w:val="Table"/>
              <w:jc w:val="center"/>
              <w:rPr>
                <w:b/>
                <w:snapToGrid w:val="0"/>
              </w:rPr>
            </w:pPr>
            <w:r w:rsidRPr="006D5D24">
              <w:rPr>
                <w:b/>
                <w:snapToGrid w:val="0"/>
              </w:rPr>
              <w:t>initial</w:t>
            </w:r>
          </w:p>
        </w:tc>
        <w:tc>
          <w:tcPr>
            <w:tcW w:w="1149" w:type="dxa"/>
            <w:tcBorders>
              <w:top w:val="single" w:sz="4" w:space="0" w:color="auto"/>
              <w:left w:val="single" w:sz="4" w:space="0" w:color="auto"/>
              <w:bottom w:val="single" w:sz="4" w:space="0" w:color="auto"/>
              <w:right w:val="single" w:sz="4" w:space="0" w:color="auto"/>
            </w:tcBorders>
          </w:tcPr>
          <w:p w:rsidR="00E53430" w:rsidRPr="006D5D24" w:rsidRDefault="00E53430" w:rsidP="006D5D24">
            <w:pPr>
              <w:pStyle w:val="Table"/>
              <w:jc w:val="center"/>
              <w:rPr>
                <w:b/>
                <w:snapToGrid w:val="0"/>
              </w:rPr>
            </w:pPr>
            <w:proofErr w:type="spellStart"/>
            <w:r w:rsidRPr="006D5D24">
              <w:rPr>
                <w:rFonts w:ascii="Times New Roman" w:hAnsi="Times New Roman" w:cs="Times New Roman"/>
                <w:b/>
                <w:i/>
                <w:snapToGrid w:val="0"/>
              </w:rPr>
              <w:t>y</w:t>
            </w:r>
            <w:r w:rsidRPr="006D5D24">
              <w:rPr>
                <w:b/>
                <w:snapToGrid w:val="0"/>
                <w:vertAlign w:val="subscript"/>
              </w:rPr>
              <w:t>a</w:t>
            </w:r>
            <w:proofErr w:type="spellEnd"/>
            <w:r w:rsidR="006D5D24" w:rsidRPr="006D5D24">
              <w:rPr>
                <w:b/>
                <w:snapToGrid w:val="0"/>
                <w:vertAlign w:val="subscript"/>
              </w:rPr>
              <w:t xml:space="preserve"> </w:t>
            </w:r>
            <w:r w:rsidRPr="006D5D24">
              <w:rPr>
                <w:b/>
                <w:snapToGrid w:val="0"/>
              </w:rPr>
              <w:t>(m)</w:t>
            </w:r>
          </w:p>
          <w:p w:rsidR="00E53430" w:rsidRPr="006D5D24" w:rsidRDefault="00E53430" w:rsidP="006D5D24">
            <w:pPr>
              <w:pStyle w:val="Table"/>
              <w:jc w:val="center"/>
              <w:rPr>
                <w:b/>
                <w:snapToGrid w:val="0"/>
              </w:rPr>
            </w:pPr>
            <w:r w:rsidRPr="006D5D24">
              <w:rPr>
                <w:b/>
                <w:snapToGrid w:val="0"/>
              </w:rPr>
              <w:t>after 12 yrs</w:t>
            </w:r>
          </w:p>
        </w:tc>
      </w:tr>
      <w:tr w:rsidR="00E53430" w:rsidRPr="003254F1" w:rsidTr="006D5D24">
        <w:trPr>
          <w:trHeight w:val="247"/>
        </w:trPr>
        <w:tc>
          <w:tcPr>
            <w:tcW w:w="599" w:type="dxa"/>
            <w:tcBorders>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0</w:t>
            </w:r>
          </w:p>
        </w:tc>
        <w:tc>
          <w:tcPr>
            <w:tcW w:w="627" w:type="dxa"/>
            <w:tcBorders>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62</w:t>
            </w:r>
          </w:p>
        </w:tc>
        <w:tc>
          <w:tcPr>
            <w:tcW w:w="1149" w:type="dxa"/>
            <w:tcBorders>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44</w:t>
            </w:r>
          </w:p>
        </w:tc>
      </w:tr>
      <w:tr w:rsidR="00E53430" w:rsidRPr="003254F1" w:rsidTr="006D5D24">
        <w:trPr>
          <w:trHeight w:val="247"/>
        </w:trPr>
        <w:tc>
          <w:tcPr>
            <w:tcW w:w="59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20</w:t>
            </w:r>
          </w:p>
        </w:tc>
        <w:tc>
          <w:tcPr>
            <w:tcW w:w="627"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48</w:t>
            </w:r>
          </w:p>
        </w:tc>
        <w:tc>
          <w:tcPr>
            <w:tcW w:w="114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30</w:t>
            </w:r>
          </w:p>
        </w:tc>
      </w:tr>
      <w:tr w:rsidR="00E53430" w:rsidRPr="003254F1" w:rsidTr="006D5D24">
        <w:trPr>
          <w:trHeight w:val="247"/>
        </w:trPr>
        <w:tc>
          <w:tcPr>
            <w:tcW w:w="59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40</w:t>
            </w:r>
          </w:p>
        </w:tc>
        <w:tc>
          <w:tcPr>
            <w:tcW w:w="627"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42</w:t>
            </w:r>
          </w:p>
        </w:tc>
        <w:tc>
          <w:tcPr>
            <w:tcW w:w="114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22</w:t>
            </w:r>
          </w:p>
        </w:tc>
      </w:tr>
      <w:tr w:rsidR="00E53430" w:rsidRPr="003254F1" w:rsidTr="006D5D24">
        <w:trPr>
          <w:trHeight w:val="247"/>
        </w:trPr>
        <w:tc>
          <w:tcPr>
            <w:tcW w:w="59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60</w:t>
            </w:r>
          </w:p>
        </w:tc>
        <w:tc>
          <w:tcPr>
            <w:tcW w:w="627"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45</w:t>
            </w:r>
          </w:p>
        </w:tc>
        <w:tc>
          <w:tcPr>
            <w:tcW w:w="114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26</w:t>
            </w:r>
          </w:p>
        </w:tc>
      </w:tr>
      <w:tr w:rsidR="00E53430" w:rsidRPr="003254F1" w:rsidTr="006D5D24">
        <w:trPr>
          <w:trHeight w:val="247"/>
        </w:trPr>
        <w:tc>
          <w:tcPr>
            <w:tcW w:w="59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80</w:t>
            </w:r>
          </w:p>
        </w:tc>
        <w:tc>
          <w:tcPr>
            <w:tcW w:w="627"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49</w:t>
            </w:r>
          </w:p>
        </w:tc>
        <w:tc>
          <w:tcPr>
            <w:tcW w:w="114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33</w:t>
            </w:r>
          </w:p>
        </w:tc>
      </w:tr>
      <w:tr w:rsidR="00E53430" w:rsidRPr="003254F1" w:rsidTr="006D5D24">
        <w:trPr>
          <w:trHeight w:val="247"/>
        </w:trPr>
        <w:tc>
          <w:tcPr>
            <w:tcW w:w="59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100</w:t>
            </w:r>
          </w:p>
        </w:tc>
        <w:tc>
          <w:tcPr>
            <w:tcW w:w="627"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63</w:t>
            </w:r>
          </w:p>
        </w:tc>
        <w:tc>
          <w:tcPr>
            <w:tcW w:w="114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43</w:t>
            </w:r>
          </w:p>
        </w:tc>
      </w:tr>
      <w:tr w:rsidR="00E53430" w:rsidRPr="003254F1" w:rsidTr="006D5D24">
        <w:trPr>
          <w:trHeight w:val="247"/>
        </w:trPr>
        <w:tc>
          <w:tcPr>
            <w:tcW w:w="59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120</w:t>
            </w:r>
          </w:p>
        </w:tc>
        <w:tc>
          <w:tcPr>
            <w:tcW w:w="627"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71</w:t>
            </w:r>
          </w:p>
        </w:tc>
        <w:tc>
          <w:tcPr>
            <w:tcW w:w="114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50</w:t>
            </w:r>
          </w:p>
        </w:tc>
      </w:tr>
      <w:tr w:rsidR="00E53430" w:rsidRPr="003254F1" w:rsidTr="006D5D24">
        <w:trPr>
          <w:trHeight w:val="247"/>
        </w:trPr>
        <w:tc>
          <w:tcPr>
            <w:tcW w:w="59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140</w:t>
            </w:r>
          </w:p>
        </w:tc>
        <w:tc>
          <w:tcPr>
            <w:tcW w:w="627"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74</w:t>
            </w:r>
          </w:p>
        </w:tc>
        <w:tc>
          <w:tcPr>
            <w:tcW w:w="114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55</w:t>
            </w:r>
          </w:p>
        </w:tc>
      </w:tr>
      <w:tr w:rsidR="00E53430" w:rsidRPr="003254F1" w:rsidTr="006D5D24">
        <w:trPr>
          <w:trHeight w:val="247"/>
        </w:trPr>
        <w:tc>
          <w:tcPr>
            <w:tcW w:w="59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160</w:t>
            </w:r>
          </w:p>
        </w:tc>
        <w:tc>
          <w:tcPr>
            <w:tcW w:w="627"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66</w:t>
            </w:r>
          </w:p>
        </w:tc>
        <w:tc>
          <w:tcPr>
            <w:tcW w:w="114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50</w:t>
            </w:r>
          </w:p>
        </w:tc>
      </w:tr>
      <w:tr w:rsidR="00E53430" w:rsidRPr="003254F1" w:rsidTr="006D5D24">
        <w:trPr>
          <w:trHeight w:val="247"/>
        </w:trPr>
        <w:tc>
          <w:tcPr>
            <w:tcW w:w="59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180</w:t>
            </w:r>
          </w:p>
        </w:tc>
        <w:tc>
          <w:tcPr>
            <w:tcW w:w="627"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50</w:t>
            </w:r>
          </w:p>
        </w:tc>
        <w:tc>
          <w:tcPr>
            <w:tcW w:w="114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34</w:t>
            </w:r>
          </w:p>
        </w:tc>
      </w:tr>
      <w:tr w:rsidR="00E53430" w:rsidRPr="003254F1" w:rsidTr="006D5D24">
        <w:trPr>
          <w:trHeight w:val="247"/>
        </w:trPr>
        <w:tc>
          <w:tcPr>
            <w:tcW w:w="59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200</w:t>
            </w:r>
          </w:p>
        </w:tc>
        <w:tc>
          <w:tcPr>
            <w:tcW w:w="627"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32</w:t>
            </w:r>
          </w:p>
        </w:tc>
        <w:tc>
          <w:tcPr>
            <w:tcW w:w="114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15</w:t>
            </w:r>
          </w:p>
        </w:tc>
      </w:tr>
    </w:tbl>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9048D8" w:rsidRDefault="009048D8" w:rsidP="009048D8">
      <w:pPr>
        <w:pStyle w:val="text"/>
      </w:pPr>
    </w:p>
    <w:p w:rsidR="00E53430" w:rsidRDefault="00E53430" w:rsidP="009048D8">
      <w:pPr>
        <w:pStyle w:val="text"/>
      </w:pPr>
    </w:p>
    <w:p w:rsidR="00244EB6" w:rsidRDefault="00244EB6" w:rsidP="009048D8">
      <w:pPr>
        <w:pStyle w:val="text"/>
      </w:pPr>
    </w:p>
    <w:p w:rsidR="00E22558" w:rsidRPr="00BE0F61" w:rsidRDefault="00E22558" w:rsidP="009048D8">
      <w:pPr>
        <w:pStyle w:val="text"/>
      </w:pPr>
      <w:r w:rsidRPr="00BE0F61">
        <w:t>Estimate the area of land lost.</w:t>
      </w:r>
    </w:p>
    <w:p w:rsidR="00E53430" w:rsidRDefault="00E53430" w:rsidP="009048D8">
      <w:pPr>
        <w:pStyle w:val="text"/>
        <w:rPr>
          <w:b/>
          <w:color w:val="36669A"/>
          <w:sz w:val="26"/>
        </w:rPr>
      </w:pPr>
    </w:p>
    <w:p w:rsidR="00E22558" w:rsidRPr="00BE0F61" w:rsidRDefault="00E22558" w:rsidP="009048D8">
      <w:pPr>
        <w:pStyle w:val="text"/>
      </w:pPr>
      <w:r w:rsidRPr="00672E9E">
        <w:rPr>
          <w:b/>
          <w:color w:val="36669A"/>
          <w:sz w:val="26"/>
        </w:rPr>
        <w:t>3</w:t>
      </w:r>
      <w:r w:rsidRPr="00BE0F61">
        <w:tab/>
        <w:t>The table below gives the lengths of offsets from a baseline to a coastline taken at 50 metre intervals:</w:t>
      </w:r>
      <w:r w:rsidR="006D5D24">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67"/>
        <w:gridCol w:w="567"/>
        <w:gridCol w:w="567"/>
        <w:gridCol w:w="567"/>
        <w:gridCol w:w="567"/>
        <w:gridCol w:w="567"/>
        <w:gridCol w:w="567"/>
        <w:gridCol w:w="567"/>
      </w:tblGrid>
      <w:tr w:rsidR="00E22558" w:rsidRPr="00BE0F61" w:rsidTr="00081EBD">
        <w:tc>
          <w:tcPr>
            <w:tcW w:w="2694" w:type="dxa"/>
          </w:tcPr>
          <w:p w:rsidR="00E22558" w:rsidRPr="00BE0F61" w:rsidRDefault="00E22558" w:rsidP="009048D8">
            <w:pPr>
              <w:pStyle w:val="Table"/>
            </w:pPr>
            <w:r w:rsidRPr="00BE0F61">
              <w:t>Distance along baseline (m)</w:t>
            </w:r>
          </w:p>
        </w:tc>
        <w:tc>
          <w:tcPr>
            <w:tcW w:w="567" w:type="dxa"/>
          </w:tcPr>
          <w:p w:rsidR="00E22558" w:rsidRPr="00BE0F61" w:rsidRDefault="00E22558" w:rsidP="009048D8">
            <w:pPr>
              <w:pStyle w:val="Table"/>
            </w:pPr>
            <w:r w:rsidRPr="00BE0F61">
              <w:t>0</w:t>
            </w:r>
          </w:p>
        </w:tc>
        <w:tc>
          <w:tcPr>
            <w:tcW w:w="567" w:type="dxa"/>
          </w:tcPr>
          <w:p w:rsidR="00E22558" w:rsidRPr="00BE0F61" w:rsidRDefault="00E22558" w:rsidP="009048D8">
            <w:pPr>
              <w:pStyle w:val="Table"/>
            </w:pPr>
            <w:r w:rsidRPr="00BE0F61">
              <w:t>50</w:t>
            </w:r>
          </w:p>
        </w:tc>
        <w:tc>
          <w:tcPr>
            <w:tcW w:w="567" w:type="dxa"/>
          </w:tcPr>
          <w:p w:rsidR="00E22558" w:rsidRPr="00BE0F61" w:rsidRDefault="00E22558" w:rsidP="009048D8">
            <w:pPr>
              <w:pStyle w:val="Table"/>
            </w:pPr>
            <w:r w:rsidRPr="00BE0F61">
              <w:t>100</w:t>
            </w:r>
          </w:p>
        </w:tc>
        <w:tc>
          <w:tcPr>
            <w:tcW w:w="567" w:type="dxa"/>
          </w:tcPr>
          <w:p w:rsidR="00E22558" w:rsidRPr="00BE0F61" w:rsidRDefault="00E22558" w:rsidP="009048D8">
            <w:pPr>
              <w:pStyle w:val="Table"/>
            </w:pPr>
            <w:r w:rsidRPr="00BE0F61">
              <w:t>150</w:t>
            </w:r>
          </w:p>
        </w:tc>
        <w:tc>
          <w:tcPr>
            <w:tcW w:w="567" w:type="dxa"/>
          </w:tcPr>
          <w:p w:rsidR="00E22558" w:rsidRPr="00BE0F61" w:rsidRDefault="00E22558" w:rsidP="009048D8">
            <w:pPr>
              <w:pStyle w:val="Table"/>
            </w:pPr>
            <w:r w:rsidRPr="00BE0F61">
              <w:t>200</w:t>
            </w:r>
          </w:p>
        </w:tc>
        <w:tc>
          <w:tcPr>
            <w:tcW w:w="567" w:type="dxa"/>
          </w:tcPr>
          <w:p w:rsidR="00E22558" w:rsidRPr="00BE0F61" w:rsidRDefault="00E22558" w:rsidP="009048D8">
            <w:pPr>
              <w:pStyle w:val="Table"/>
            </w:pPr>
            <w:r w:rsidRPr="00BE0F61">
              <w:t>250</w:t>
            </w:r>
          </w:p>
        </w:tc>
        <w:tc>
          <w:tcPr>
            <w:tcW w:w="567" w:type="dxa"/>
          </w:tcPr>
          <w:p w:rsidR="00E22558" w:rsidRPr="00BE0F61" w:rsidRDefault="00E22558" w:rsidP="009048D8">
            <w:pPr>
              <w:pStyle w:val="Table"/>
            </w:pPr>
            <w:r w:rsidRPr="00BE0F61">
              <w:t>300</w:t>
            </w:r>
          </w:p>
        </w:tc>
        <w:tc>
          <w:tcPr>
            <w:tcW w:w="567" w:type="dxa"/>
          </w:tcPr>
          <w:p w:rsidR="00E22558" w:rsidRPr="00BE0F61" w:rsidRDefault="00E22558" w:rsidP="009048D8">
            <w:pPr>
              <w:pStyle w:val="Table"/>
            </w:pPr>
            <w:r w:rsidRPr="00BE0F61">
              <w:t>350</w:t>
            </w:r>
          </w:p>
        </w:tc>
      </w:tr>
      <w:tr w:rsidR="00E22558" w:rsidRPr="00BE0F61" w:rsidTr="00081EBD">
        <w:tc>
          <w:tcPr>
            <w:tcW w:w="2694" w:type="dxa"/>
          </w:tcPr>
          <w:p w:rsidR="00E22558" w:rsidRPr="00BE0F61" w:rsidRDefault="00E22558" w:rsidP="009048D8">
            <w:pPr>
              <w:pStyle w:val="Table"/>
            </w:pPr>
            <w:r w:rsidRPr="00BE0F61">
              <w:t>Initial offset (m)</w:t>
            </w:r>
          </w:p>
        </w:tc>
        <w:tc>
          <w:tcPr>
            <w:tcW w:w="567" w:type="dxa"/>
          </w:tcPr>
          <w:p w:rsidR="00E22558" w:rsidRPr="00BE0F61" w:rsidRDefault="00E22558" w:rsidP="009048D8">
            <w:pPr>
              <w:pStyle w:val="Table"/>
            </w:pPr>
            <w:r w:rsidRPr="00BE0F61">
              <w:t>76</w:t>
            </w:r>
          </w:p>
        </w:tc>
        <w:tc>
          <w:tcPr>
            <w:tcW w:w="567" w:type="dxa"/>
          </w:tcPr>
          <w:p w:rsidR="00E22558" w:rsidRPr="00BE0F61" w:rsidRDefault="00E22558" w:rsidP="009048D8">
            <w:pPr>
              <w:pStyle w:val="Table"/>
            </w:pPr>
            <w:r w:rsidRPr="00BE0F61">
              <w:t>62</w:t>
            </w:r>
          </w:p>
        </w:tc>
        <w:tc>
          <w:tcPr>
            <w:tcW w:w="567" w:type="dxa"/>
          </w:tcPr>
          <w:p w:rsidR="00E22558" w:rsidRPr="00BE0F61" w:rsidRDefault="00E22558" w:rsidP="009048D8">
            <w:pPr>
              <w:pStyle w:val="Table"/>
            </w:pPr>
            <w:r w:rsidRPr="00BE0F61">
              <w:t>54</w:t>
            </w:r>
          </w:p>
        </w:tc>
        <w:tc>
          <w:tcPr>
            <w:tcW w:w="567" w:type="dxa"/>
          </w:tcPr>
          <w:p w:rsidR="00E22558" w:rsidRPr="00BE0F61" w:rsidRDefault="00E22558" w:rsidP="009048D8">
            <w:pPr>
              <w:pStyle w:val="Table"/>
            </w:pPr>
            <w:r w:rsidRPr="00BE0F61">
              <w:t>46</w:t>
            </w:r>
          </w:p>
        </w:tc>
        <w:tc>
          <w:tcPr>
            <w:tcW w:w="567" w:type="dxa"/>
          </w:tcPr>
          <w:p w:rsidR="00E22558" w:rsidRPr="00BE0F61" w:rsidRDefault="00E22558" w:rsidP="009048D8">
            <w:pPr>
              <w:pStyle w:val="Table"/>
            </w:pPr>
            <w:r w:rsidRPr="00BE0F61">
              <w:t>40</w:t>
            </w:r>
          </w:p>
        </w:tc>
        <w:tc>
          <w:tcPr>
            <w:tcW w:w="567" w:type="dxa"/>
          </w:tcPr>
          <w:p w:rsidR="00E22558" w:rsidRPr="00BE0F61" w:rsidRDefault="00E22558" w:rsidP="009048D8">
            <w:pPr>
              <w:pStyle w:val="Table"/>
            </w:pPr>
            <w:r w:rsidRPr="00BE0F61">
              <w:t>36</w:t>
            </w:r>
          </w:p>
        </w:tc>
        <w:tc>
          <w:tcPr>
            <w:tcW w:w="567" w:type="dxa"/>
          </w:tcPr>
          <w:p w:rsidR="00E22558" w:rsidRPr="00BE0F61" w:rsidRDefault="00E22558" w:rsidP="009048D8">
            <w:pPr>
              <w:pStyle w:val="Table"/>
            </w:pPr>
            <w:r w:rsidRPr="00BE0F61">
              <w:t>34</w:t>
            </w:r>
          </w:p>
        </w:tc>
        <w:tc>
          <w:tcPr>
            <w:tcW w:w="567" w:type="dxa"/>
          </w:tcPr>
          <w:p w:rsidR="00E22558" w:rsidRPr="00BE0F61" w:rsidRDefault="00E22558" w:rsidP="009048D8">
            <w:pPr>
              <w:pStyle w:val="Table"/>
            </w:pPr>
            <w:r w:rsidRPr="00BE0F61">
              <w:t>32</w:t>
            </w:r>
          </w:p>
        </w:tc>
      </w:tr>
      <w:tr w:rsidR="00E22558" w:rsidRPr="00BE0F61" w:rsidTr="00081EBD">
        <w:tc>
          <w:tcPr>
            <w:tcW w:w="2694" w:type="dxa"/>
          </w:tcPr>
          <w:p w:rsidR="00E22558" w:rsidRPr="00BE0F61" w:rsidRDefault="00E22558" w:rsidP="009048D8">
            <w:pPr>
              <w:pStyle w:val="Table"/>
            </w:pPr>
            <w:r w:rsidRPr="00BE0F61">
              <w:t>Offset after 20 years (m)</w:t>
            </w:r>
          </w:p>
        </w:tc>
        <w:tc>
          <w:tcPr>
            <w:tcW w:w="567" w:type="dxa"/>
          </w:tcPr>
          <w:p w:rsidR="00E22558" w:rsidRPr="00BE0F61" w:rsidRDefault="00E22558" w:rsidP="009048D8">
            <w:pPr>
              <w:pStyle w:val="Table"/>
            </w:pPr>
            <w:r w:rsidRPr="00BE0F61">
              <w:t>39</w:t>
            </w:r>
          </w:p>
        </w:tc>
        <w:tc>
          <w:tcPr>
            <w:tcW w:w="567" w:type="dxa"/>
          </w:tcPr>
          <w:p w:rsidR="00E22558" w:rsidRPr="00BE0F61" w:rsidRDefault="00E22558" w:rsidP="009048D8">
            <w:pPr>
              <w:pStyle w:val="Table"/>
            </w:pPr>
            <w:r w:rsidRPr="00BE0F61">
              <w:t>33</w:t>
            </w:r>
          </w:p>
        </w:tc>
        <w:tc>
          <w:tcPr>
            <w:tcW w:w="567" w:type="dxa"/>
          </w:tcPr>
          <w:p w:rsidR="00E22558" w:rsidRPr="00BE0F61" w:rsidRDefault="00E22558" w:rsidP="009048D8">
            <w:pPr>
              <w:pStyle w:val="Table"/>
            </w:pPr>
            <w:r w:rsidRPr="00BE0F61">
              <w:t>28</w:t>
            </w:r>
          </w:p>
        </w:tc>
        <w:tc>
          <w:tcPr>
            <w:tcW w:w="567" w:type="dxa"/>
          </w:tcPr>
          <w:p w:rsidR="00E22558" w:rsidRPr="00BE0F61" w:rsidRDefault="00E22558" w:rsidP="009048D8">
            <w:pPr>
              <w:pStyle w:val="Table"/>
            </w:pPr>
            <w:r w:rsidRPr="00BE0F61">
              <w:t>24</w:t>
            </w:r>
          </w:p>
        </w:tc>
        <w:tc>
          <w:tcPr>
            <w:tcW w:w="567" w:type="dxa"/>
          </w:tcPr>
          <w:p w:rsidR="00E22558" w:rsidRPr="00BE0F61" w:rsidRDefault="00E22558" w:rsidP="009048D8">
            <w:pPr>
              <w:pStyle w:val="Table"/>
            </w:pPr>
            <w:r w:rsidRPr="00BE0F61">
              <w:t>20</w:t>
            </w:r>
          </w:p>
        </w:tc>
        <w:tc>
          <w:tcPr>
            <w:tcW w:w="567" w:type="dxa"/>
          </w:tcPr>
          <w:p w:rsidR="00E22558" w:rsidRPr="00BE0F61" w:rsidRDefault="00E22558" w:rsidP="009048D8">
            <w:pPr>
              <w:pStyle w:val="Table"/>
            </w:pPr>
            <w:r w:rsidRPr="00BE0F61">
              <w:t>18</w:t>
            </w:r>
          </w:p>
        </w:tc>
        <w:tc>
          <w:tcPr>
            <w:tcW w:w="567" w:type="dxa"/>
          </w:tcPr>
          <w:p w:rsidR="00E22558" w:rsidRPr="00BE0F61" w:rsidRDefault="00E22558" w:rsidP="009048D8">
            <w:pPr>
              <w:pStyle w:val="Table"/>
            </w:pPr>
            <w:r w:rsidRPr="00BE0F61">
              <w:t>16</w:t>
            </w:r>
          </w:p>
        </w:tc>
        <w:tc>
          <w:tcPr>
            <w:tcW w:w="567" w:type="dxa"/>
          </w:tcPr>
          <w:p w:rsidR="00E22558" w:rsidRPr="00BE0F61" w:rsidRDefault="00E22558" w:rsidP="009048D8">
            <w:pPr>
              <w:pStyle w:val="Table"/>
            </w:pPr>
            <w:r w:rsidRPr="00BE0F61">
              <w:t>15</w:t>
            </w:r>
          </w:p>
        </w:tc>
      </w:tr>
    </w:tbl>
    <w:p w:rsidR="006D5D24" w:rsidRDefault="006D5D24" w:rsidP="00E53430">
      <w:pPr>
        <w:pStyle w:val="text"/>
      </w:pPr>
    </w:p>
    <w:p w:rsidR="000D16EF" w:rsidRPr="00E53430" w:rsidRDefault="00E53430" w:rsidP="00E53430">
      <w:pPr>
        <w:pStyle w:val="text"/>
      </w:pPr>
      <w:proofErr w:type="spellStart"/>
      <w:r w:rsidRPr="00E53430">
        <w:rPr>
          <w:b/>
          <w:color w:val="36669A"/>
          <w:sz w:val="26"/>
        </w:rPr>
        <w:t>a</w:t>
      </w:r>
      <w:proofErr w:type="spellEnd"/>
      <w:r>
        <w:tab/>
      </w:r>
      <w:r w:rsidR="00915308" w:rsidRPr="00E53430">
        <w:t xml:space="preserve">By considering a graph of these </w:t>
      </w:r>
      <w:r w:rsidR="000D16EF" w:rsidRPr="00E53430">
        <w:t>data points</w:t>
      </w:r>
      <w:r w:rsidR="00915308" w:rsidRPr="00E53430">
        <w:t xml:space="preserve"> (drawn by hand or on a graphic calculator or spreadsheet)</w:t>
      </w:r>
      <w:r w:rsidR="000D16EF" w:rsidRPr="00E53430">
        <w:t xml:space="preserve"> decide which type of function is likely to be the best </w:t>
      </w:r>
      <w:r w:rsidR="00915308" w:rsidRPr="00E53430">
        <w:t>model</w:t>
      </w:r>
      <w:r w:rsidR="000D16EF" w:rsidRPr="00E53430">
        <w:t>.</w:t>
      </w:r>
    </w:p>
    <w:p w:rsidR="00E53430" w:rsidRPr="00E53430" w:rsidRDefault="00E53430" w:rsidP="00E53430">
      <w:pPr>
        <w:pStyle w:val="text"/>
      </w:pPr>
      <w:r w:rsidRPr="00E53430">
        <w:rPr>
          <w:b/>
          <w:color w:val="36669A"/>
          <w:sz w:val="26"/>
        </w:rPr>
        <w:t>b</w:t>
      </w:r>
      <w:r>
        <w:tab/>
      </w:r>
      <w:r w:rsidR="00E22558" w:rsidRPr="00E53430">
        <w:t xml:space="preserve">Estimate the area of land that has been eroded in the 20 year interval. </w:t>
      </w:r>
    </w:p>
    <w:p w:rsidR="00CA23A4" w:rsidRDefault="00CA23A4" w:rsidP="00081EBD">
      <w:pPr>
        <w:pStyle w:val="Bheading"/>
        <w:rPr>
          <w:lang w:val="en-US"/>
        </w:rPr>
      </w:pPr>
      <w:r>
        <w:rPr>
          <w:lang w:val="en-US"/>
        </w:rPr>
        <w:t>Reflect on your work</w:t>
      </w:r>
    </w:p>
    <w:p w:rsidR="00CA23A4" w:rsidRDefault="000D16EF" w:rsidP="00CA23A4">
      <w:pPr>
        <w:pStyle w:val="text"/>
        <w:rPr>
          <w:lang w:val="en-US"/>
        </w:rPr>
      </w:pPr>
      <w:r>
        <w:rPr>
          <w:lang w:val="en-US"/>
        </w:rPr>
        <w:t xml:space="preserve">What </w:t>
      </w:r>
      <w:r w:rsidR="007E4581">
        <w:rPr>
          <w:lang w:val="en-US"/>
        </w:rPr>
        <w:t xml:space="preserve">features of the coastline indicate </w:t>
      </w:r>
      <w:r>
        <w:rPr>
          <w:lang w:val="en-US"/>
        </w:rPr>
        <w:t>wh</w:t>
      </w:r>
      <w:r w:rsidR="007E4581">
        <w:rPr>
          <w:lang w:val="en-US"/>
        </w:rPr>
        <w:t>ether</w:t>
      </w:r>
      <w:r>
        <w:rPr>
          <w:lang w:val="en-US"/>
        </w:rPr>
        <w:t xml:space="preserve"> a quadratic or a cubic </w:t>
      </w:r>
      <w:r w:rsidR="0090793E">
        <w:rPr>
          <w:lang w:val="en-US"/>
        </w:rPr>
        <w:t>function</w:t>
      </w:r>
      <w:r>
        <w:rPr>
          <w:lang w:val="en-US"/>
        </w:rPr>
        <w:t xml:space="preserve"> is likely to </w:t>
      </w:r>
      <w:r w:rsidR="007E4581">
        <w:rPr>
          <w:lang w:val="en-US"/>
        </w:rPr>
        <w:t xml:space="preserve">give the better </w:t>
      </w:r>
      <w:r>
        <w:rPr>
          <w:lang w:val="en-US"/>
        </w:rPr>
        <w:t>fit?</w:t>
      </w:r>
    </w:p>
    <w:p w:rsidR="004F77AF" w:rsidRDefault="004F77AF" w:rsidP="00CA23A4">
      <w:pPr>
        <w:pStyle w:val="text"/>
        <w:rPr>
          <w:lang w:val="en-US"/>
        </w:rPr>
      </w:pPr>
      <w:r>
        <w:rPr>
          <w:lang w:val="en-US"/>
        </w:rPr>
        <w:t>What methods could you use to find model</w:t>
      </w:r>
      <w:r w:rsidR="007E4581">
        <w:rPr>
          <w:lang w:val="en-US"/>
        </w:rPr>
        <w:t>s</w:t>
      </w:r>
      <w:r>
        <w:rPr>
          <w:lang w:val="en-US"/>
        </w:rPr>
        <w:t>?</w:t>
      </w:r>
    </w:p>
    <w:p w:rsidR="004F77AF" w:rsidRDefault="004F77AF" w:rsidP="00CA23A4">
      <w:pPr>
        <w:pStyle w:val="text"/>
        <w:rPr>
          <w:lang w:val="en-US"/>
        </w:rPr>
      </w:pPr>
      <w:r>
        <w:rPr>
          <w:lang w:val="en-US"/>
        </w:rPr>
        <w:t>How would you decide which was the best model?</w:t>
      </w:r>
    </w:p>
    <w:p w:rsidR="007E4581" w:rsidRDefault="007E4581" w:rsidP="00CA23A4">
      <w:pPr>
        <w:pStyle w:val="text"/>
        <w:rPr>
          <w:lang w:val="en-US"/>
        </w:rPr>
      </w:pPr>
      <w:r>
        <w:rPr>
          <w:lang w:val="en-US"/>
        </w:rPr>
        <w:t>Describe how integration can be used to estimate land loss due to coastal erosion.</w:t>
      </w:r>
    </w:p>
    <w:p w:rsidR="00CA23A4" w:rsidRPr="00BE0F61" w:rsidRDefault="00CA23A4" w:rsidP="009048D8">
      <w:pPr>
        <w:pStyle w:val="text"/>
      </w:pPr>
    </w:p>
    <w:sectPr w:rsidR="00CA23A4" w:rsidRPr="00BE0F61" w:rsidSect="00A36DDC">
      <w:headerReference w:type="even" r:id="rId33"/>
      <w:headerReference w:type="default" r:id="rId34"/>
      <w:footerReference w:type="even" r:id="rId35"/>
      <w:footerReference w:type="default" r:id="rId36"/>
      <w:headerReference w:type="first" r:id="rId37"/>
      <w:footerReference w:type="first" r:id="rId38"/>
      <w:pgSz w:w="11906" w:h="16838" w:code="9"/>
      <w:pgMar w:top="1440" w:right="992" w:bottom="1134" w:left="1418" w:header="720" w:footer="59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DDC" w:rsidRDefault="00A36DDC">
      <w:r>
        <w:separator/>
      </w:r>
    </w:p>
  </w:endnote>
  <w:endnote w:type="continuationSeparator" w:id="0">
    <w:p w:rsidR="00A36DDC" w:rsidRDefault="00A36D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DC" w:rsidRDefault="00A36D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DC" w:rsidRPr="00860D88" w:rsidRDefault="00A36DDC" w:rsidP="00FF17E5">
    <w:pPr>
      <w:pBdr>
        <w:top w:val="single" w:sz="4" w:space="2" w:color="auto"/>
      </w:pBdr>
      <w:tabs>
        <w:tab w:val="right" w:pos="9498"/>
      </w:tabs>
      <w:rPr>
        <w:rFonts w:ascii="Calibri" w:eastAsia="Cambria" w:hAnsi="Calibri"/>
        <w:sz w:val="16"/>
        <w:szCs w:val="24"/>
        <w:lang w:eastAsia="en-US"/>
      </w:rPr>
    </w:pPr>
    <w:r w:rsidRPr="00860D88">
      <w:rPr>
        <w:rFonts w:ascii="Calibri" w:eastAsia="Cambria" w:hAnsi="Calibri"/>
        <w:sz w:val="16"/>
        <w:szCs w:val="24"/>
        <w:lang w:eastAsia="en-US"/>
      </w:rPr>
      <w:t xml:space="preserve">Nuffield Free Standing Mathematics Activity ‘Coastal </w:t>
    </w:r>
    <w:r>
      <w:rPr>
        <w:rFonts w:ascii="Calibri" w:eastAsia="Cambria" w:hAnsi="Calibri"/>
        <w:sz w:val="16"/>
        <w:szCs w:val="24"/>
        <w:lang w:eastAsia="en-US"/>
      </w:rPr>
      <w:t>erosion B: integrating area</w:t>
    </w:r>
    <w:r w:rsidRPr="00860D88">
      <w:rPr>
        <w:rFonts w:ascii="Calibri" w:eastAsia="Cambria" w:hAnsi="Calibri"/>
        <w:sz w:val="16"/>
        <w:szCs w:val="24"/>
        <w:lang w:eastAsia="en-US"/>
      </w:rPr>
      <w:t>’</w:t>
    </w:r>
    <w:r>
      <w:rPr>
        <w:rFonts w:ascii="Calibri" w:eastAsia="Cambria" w:hAnsi="Calibri"/>
        <w:sz w:val="16"/>
        <w:szCs w:val="24"/>
        <w:lang w:eastAsia="en-US"/>
      </w:rPr>
      <w:t xml:space="preserve"> Student sheets</w:t>
    </w:r>
    <w:r w:rsidRPr="00FF17E5">
      <w:rPr>
        <w:rFonts w:ascii="Calibri" w:eastAsia="Cambria" w:hAnsi="Calibri"/>
        <w:sz w:val="16"/>
        <w:szCs w:val="24"/>
        <w:lang w:eastAsia="en-US"/>
      </w:rPr>
      <w:t xml:space="preserve"> </w:t>
    </w:r>
    <w:r w:rsidR="0090301F">
      <w:rPr>
        <w:rFonts w:ascii="Calibri" w:eastAsia="Cambria" w:hAnsi="Calibri"/>
        <w:sz w:val="16"/>
        <w:szCs w:val="24"/>
        <w:lang w:eastAsia="en-US"/>
      </w:rPr>
      <w:t>● Word 2007</w:t>
    </w:r>
    <w:r w:rsidRPr="00FF17E5">
      <w:rPr>
        <w:rFonts w:ascii="Calibri" w:eastAsia="Cambria" w:hAnsi="Calibri"/>
        <w:sz w:val="16"/>
        <w:szCs w:val="24"/>
        <w:lang w:eastAsia="en-US"/>
      </w:rPr>
      <w:tab/>
    </w:r>
    <w:r>
      <w:rPr>
        <w:rFonts w:ascii="Calibri" w:eastAsia="Cambria" w:hAnsi="Calibri"/>
        <w:sz w:val="16"/>
        <w:szCs w:val="24"/>
        <w:lang w:eastAsia="en-US"/>
      </w:rPr>
      <w:t xml:space="preserve"> </w:t>
    </w:r>
    <w:proofErr w:type="spellStart"/>
    <w:r>
      <w:rPr>
        <w:rFonts w:ascii="Calibri" w:eastAsia="Cambria" w:hAnsi="Calibri"/>
        <w:sz w:val="16"/>
        <w:szCs w:val="24"/>
        <w:lang w:eastAsia="en-US"/>
      </w:rPr>
      <w:t>Copiable</w:t>
    </w:r>
    <w:proofErr w:type="spellEnd"/>
    <w:r>
      <w:rPr>
        <w:rFonts w:ascii="Calibri" w:eastAsia="Cambria" w:hAnsi="Calibri"/>
        <w:sz w:val="16"/>
        <w:szCs w:val="24"/>
        <w:lang w:eastAsia="en-US"/>
      </w:rPr>
      <w:t xml:space="preserve"> </w:t>
    </w:r>
    <w:r w:rsidRPr="00FF17E5">
      <w:rPr>
        <w:rFonts w:ascii="Calibri" w:eastAsia="Cambria" w:hAnsi="Calibri"/>
        <w:sz w:val="16"/>
        <w:szCs w:val="24"/>
        <w:lang w:eastAsia="en-US"/>
      </w:rPr>
      <w:t xml:space="preserve">page </w:t>
    </w:r>
    <w:r w:rsidR="00377F42" w:rsidRPr="00FF17E5">
      <w:rPr>
        <w:rFonts w:ascii="Calibri" w:eastAsia="Cambria" w:hAnsi="Calibri"/>
        <w:sz w:val="16"/>
        <w:szCs w:val="24"/>
        <w:lang w:eastAsia="en-US"/>
      </w:rPr>
      <w:fldChar w:fldCharType="begin"/>
    </w:r>
    <w:r w:rsidRPr="00FF17E5">
      <w:rPr>
        <w:rFonts w:ascii="Calibri" w:eastAsia="Cambria" w:hAnsi="Calibri"/>
        <w:sz w:val="16"/>
        <w:szCs w:val="24"/>
        <w:lang w:eastAsia="en-US"/>
      </w:rPr>
      <w:instrText xml:space="preserve"> PAGE </w:instrText>
    </w:r>
    <w:r w:rsidR="00377F42" w:rsidRPr="00FF17E5">
      <w:rPr>
        <w:rFonts w:ascii="Calibri" w:eastAsia="Cambria" w:hAnsi="Calibri"/>
        <w:sz w:val="16"/>
        <w:szCs w:val="24"/>
        <w:lang w:eastAsia="en-US"/>
      </w:rPr>
      <w:fldChar w:fldCharType="separate"/>
    </w:r>
    <w:r w:rsidR="00CA1869">
      <w:rPr>
        <w:rFonts w:ascii="Calibri" w:eastAsia="Cambria" w:hAnsi="Calibri"/>
        <w:noProof/>
        <w:sz w:val="16"/>
        <w:szCs w:val="24"/>
        <w:lang w:eastAsia="en-US"/>
      </w:rPr>
      <w:t>3</w:t>
    </w:r>
    <w:r w:rsidR="00377F42" w:rsidRPr="00FF17E5">
      <w:rPr>
        <w:rFonts w:ascii="Calibri" w:eastAsia="Cambria" w:hAnsi="Calibri"/>
        <w:sz w:val="16"/>
        <w:szCs w:val="24"/>
        <w:lang w:eastAsia="en-US"/>
      </w:rPr>
      <w:fldChar w:fldCharType="end"/>
    </w:r>
    <w:r w:rsidRPr="00FF17E5">
      <w:rPr>
        <w:rFonts w:ascii="Calibri" w:eastAsia="Cambria" w:hAnsi="Calibri"/>
        <w:sz w:val="16"/>
        <w:szCs w:val="24"/>
        <w:lang w:eastAsia="en-US"/>
      </w:rPr>
      <w:t xml:space="preserve"> of </w:t>
    </w:r>
    <w:r w:rsidR="00377F42" w:rsidRPr="00FF17E5">
      <w:rPr>
        <w:rFonts w:ascii="Calibri" w:eastAsia="Cambria" w:hAnsi="Calibri"/>
        <w:sz w:val="16"/>
        <w:szCs w:val="24"/>
        <w:lang w:eastAsia="en-US"/>
      </w:rPr>
      <w:fldChar w:fldCharType="begin"/>
    </w:r>
    <w:r w:rsidRPr="00FF17E5">
      <w:rPr>
        <w:rFonts w:ascii="Calibri" w:eastAsia="Cambria" w:hAnsi="Calibri"/>
        <w:sz w:val="16"/>
        <w:szCs w:val="24"/>
        <w:lang w:eastAsia="en-US"/>
      </w:rPr>
      <w:instrText xml:space="preserve"> NUMPAGES  </w:instrText>
    </w:r>
    <w:r w:rsidR="00377F42" w:rsidRPr="00FF17E5">
      <w:rPr>
        <w:rFonts w:ascii="Calibri" w:eastAsia="Cambria" w:hAnsi="Calibri"/>
        <w:sz w:val="16"/>
        <w:szCs w:val="24"/>
        <w:lang w:eastAsia="en-US"/>
      </w:rPr>
      <w:fldChar w:fldCharType="separate"/>
    </w:r>
    <w:r w:rsidR="00CA1869">
      <w:rPr>
        <w:rFonts w:ascii="Calibri" w:eastAsia="Cambria" w:hAnsi="Calibri"/>
        <w:noProof/>
        <w:sz w:val="16"/>
        <w:szCs w:val="24"/>
        <w:lang w:eastAsia="en-US"/>
      </w:rPr>
      <w:t>5</w:t>
    </w:r>
    <w:r w:rsidR="00377F42" w:rsidRPr="00FF17E5">
      <w:rPr>
        <w:rFonts w:ascii="Calibri" w:eastAsia="Cambria" w:hAnsi="Calibri"/>
        <w:sz w:val="16"/>
        <w:szCs w:val="24"/>
        <w:lang w:eastAsia="en-US"/>
      </w:rPr>
      <w:fldChar w:fldCharType="end"/>
    </w:r>
  </w:p>
  <w:p w:rsidR="00A36DDC" w:rsidRPr="00081EBD" w:rsidRDefault="00A36DDC" w:rsidP="00081EBD">
    <w:pPr>
      <w:pBdr>
        <w:top w:val="single" w:sz="4" w:space="2" w:color="auto"/>
      </w:pBdr>
      <w:tabs>
        <w:tab w:val="center" w:pos="4513"/>
        <w:tab w:val="right" w:pos="9026"/>
      </w:tabs>
      <w:rPr>
        <w:rFonts w:ascii="Calibri" w:eastAsia="Cambria" w:hAnsi="Calibri"/>
        <w:sz w:val="16"/>
        <w:szCs w:val="24"/>
        <w:lang w:eastAsia="en-US"/>
      </w:rPr>
    </w:pPr>
    <w:r w:rsidRPr="00860D88">
      <w:rPr>
        <w:rFonts w:ascii="Calibri" w:eastAsia="Cambria" w:hAnsi="Calibri"/>
        <w:sz w:val="16"/>
        <w:szCs w:val="24"/>
        <w:lang w:eastAsia="en-US"/>
      </w:rPr>
      <w:t>© Nuffield Foundation 2011</w:t>
    </w:r>
    <w:r>
      <w:rPr>
        <w:rFonts w:ascii="Calibri" w:eastAsia="Cambria" w:hAnsi="Calibri"/>
        <w:sz w:val="16"/>
        <w:szCs w:val="24"/>
        <w:lang w:eastAsia="en-US"/>
      </w:rPr>
      <w:t xml:space="preserve"> ● downloaded from www.fsmq.org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DC" w:rsidRPr="00860D88" w:rsidRDefault="00A36DDC" w:rsidP="00081EBD">
    <w:pPr>
      <w:pBdr>
        <w:top w:val="single" w:sz="4" w:space="2" w:color="auto"/>
      </w:pBdr>
      <w:tabs>
        <w:tab w:val="right" w:pos="9498"/>
      </w:tabs>
      <w:rPr>
        <w:rFonts w:ascii="Calibri" w:eastAsia="Cambria" w:hAnsi="Calibri"/>
        <w:sz w:val="16"/>
        <w:szCs w:val="24"/>
        <w:lang w:eastAsia="en-US"/>
      </w:rPr>
    </w:pPr>
    <w:r w:rsidRPr="00860D88">
      <w:rPr>
        <w:rFonts w:ascii="Calibri" w:eastAsia="Cambria" w:hAnsi="Calibri"/>
        <w:sz w:val="16"/>
        <w:szCs w:val="24"/>
        <w:lang w:eastAsia="en-US"/>
      </w:rPr>
      <w:t xml:space="preserve">Nuffield Free Standing Mathematics Activity ‘Coastal </w:t>
    </w:r>
    <w:r>
      <w:rPr>
        <w:rFonts w:ascii="Calibri" w:eastAsia="Cambria" w:hAnsi="Calibri"/>
        <w:sz w:val="16"/>
        <w:szCs w:val="24"/>
        <w:lang w:eastAsia="en-US"/>
      </w:rPr>
      <w:t>erosion B: integrating area</w:t>
    </w:r>
    <w:r w:rsidRPr="00860D88">
      <w:rPr>
        <w:rFonts w:ascii="Calibri" w:eastAsia="Cambria" w:hAnsi="Calibri"/>
        <w:sz w:val="16"/>
        <w:szCs w:val="24"/>
        <w:lang w:eastAsia="en-US"/>
      </w:rPr>
      <w:t>’</w:t>
    </w:r>
    <w:r>
      <w:rPr>
        <w:rFonts w:ascii="Calibri" w:eastAsia="Cambria" w:hAnsi="Calibri"/>
        <w:sz w:val="16"/>
        <w:szCs w:val="24"/>
        <w:lang w:eastAsia="en-US"/>
      </w:rPr>
      <w:t xml:space="preserve"> Student sheets</w:t>
    </w:r>
    <w:r w:rsidRPr="00FF17E5">
      <w:rPr>
        <w:rFonts w:ascii="Calibri" w:eastAsia="Cambria" w:hAnsi="Calibri"/>
        <w:sz w:val="16"/>
        <w:szCs w:val="24"/>
        <w:lang w:eastAsia="en-US"/>
      </w:rPr>
      <w:t xml:space="preserve"> </w:t>
    </w:r>
    <w:r w:rsidR="0090301F">
      <w:rPr>
        <w:rFonts w:ascii="Calibri" w:eastAsia="Cambria" w:hAnsi="Calibri"/>
        <w:sz w:val="16"/>
        <w:szCs w:val="24"/>
        <w:lang w:eastAsia="en-US"/>
      </w:rPr>
      <w:t>● Word 2007</w:t>
    </w:r>
    <w:r w:rsidRPr="00FF17E5">
      <w:rPr>
        <w:rFonts w:ascii="Calibri" w:eastAsia="Cambria" w:hAnsi="Calibri"/>
        <w:sz w:val="16"/>
        <w:szCs w:val="24"/>
        <w:lang w:eastAsia="en-US"/>
      </w:rPr>
      <w:tab/>
    </w:r>
    <w:r>
      <w:rPr>
        <w:rFonts w:ascii="Calibri" w:eastAsia="Cambria" w:hAnsi="Calibri"/>
        <w:sz w:val="16"/>
        <w:szCs w:val="24"/>
        <w:lang w:eastAsia="en-US"/>
      </w:rPr>
      <w:t xml:space="preserve"> </w:t>
    </w:r>
    <w:proofErr w:type="spellStart"/>
    <w:r>
      <w:rPr>
        <w:rFonts w:ascii="Calibri" w:eastAsia="Cambria" w:hAnsi="Calibri"/>
        <w:sz w:val="16"/>
        <w:szCs w:val="24"/>
        <w:lang w:eastAsia="en-US"/>
      </w:rPr>
      <w:t>Copiable</w:t>
    </w:r>
    <w:proofErr w:type="spellEnd"/>
    <w:r>
      <w:rPr>
        <w:rFonts w:ascii="Calibri" w:eastAsia="Cambria" w:hAnsi="Calibri"/>
        <w:sz w:val="16"/>
        <w:szCs w:val="24"/>
        <w:lang w:eastAsia="en-US"/>
      </w:rPr>
      <w:t xml:space="preserve"> </w:t>
    </w:r>
    <w:r w:rsidRPr="00FF17E5">
      <w:rPr>
        <w:rFonts w:ascii="Calibri" w:eastAsia="Cambria" w:hAnsi="Calibri"/>
        <w:sz w:val="16"/>
        <w:szCs w:val="24"/>
        <w:lang w:eastAsia="en-US"/>
      </w:rPr>
      <w:t xml:space="preserve">page </w:t>
    </w:r>
    <w:r w:rsidR="00377F42" w:rsidRPr="00FF17E5">
      <w:rPr>
        <w:rFonts w:ascii="Calibri" w:eastAsia="Cambria" w:hAnsi="Calibri"/>
        <w:sz w:val="16"/>
        <w:szCs w:val="24"/>
        <w:lang w:eastAsia="en-US"/>
      </w:rPr>
      <w:fldChar w:fldCharType="begin"/>
    </w:r>
    <w:r w:rsidRPr="00FF17E5">
      <w:rPr>
        <w:rFonts w:ascii="Calibri" w:eastAsia="Cambria" w:hAnsi="Calibri"/>
        <w:sz w:val="16"/>
        <w:szCs w:val="24"/>
        <w:lang w:eastAsia="en-US"/>
      </w:rPr>
      <w:instrText xml:space="preserve"> PAGE </w:instrText>
    </w:r>
    <w:r w:rsidR="00377F42" w:rsidRPr="00FF17E5">
      <w:rPr>
        <w:rFonts w:ascii="Calibri" w:eastAsia="Cambria" w:hAnsi="Calibri"/>
        <w:sz w:val="16"/>
        <w:szCs w:val="24"/>
        <w:lang w:eastAsia="en-US"/>
      </w:rPr>
      <w:fldChar w:fldCharType="separate"/>
    </w:r>
    <w:r w:rsidR="00CA1869">
      <w:rPr>
        <w:rFonts w:ascii="Calibri" w:eastAsia="Cambria" w:hAnsi="Calibri"/>
        <w:noProof/>
        <w:sz w:val="16"/>
        <w:szCs w:val="24"/>
        <w:lang w:eastAsia="en-US"/>
      </w:rPr>
      <w:t>1</w:t>
    </w:r>
    <w:r w:rsidR="00377F42" w:rsidRPr="00FF17E5">
      <w:rPr>
        <w:rFonts w:ascii="Calibri" w:eastAsia="Cambria" w:hAnsi="Calibri"/>
        <w:sz w:val="16"/>
        <w:szCs w:val="24"/>
        <w:lang w:eastAsia="en-US"/>
      </w:rPr>
      <w:fldChar w:fldCharType="end"/>
    </w:r>
    <w:r w:rsidRPr="00FF17E5">
      <w:rPr>
        <w:rFonts w:ascii="Calibri" w:eastAsia="Cambria" w:hAnsi="Calibri"/>
        <w:sz w:val="16"/>
        <w:szCs w:val="24"/>
        <w:lang w:eastAsia="en-US"/>
      </w:rPr>
      <w:t xml:space="preserve"> of </w:t>
    </w:r>
    <w:r w:rsidR="00377F42" w:rsidRPr="00FF17E5">
      <w:rPr>
        <w:rFonts w:ascii="Calibri" w:eastAsia="Cambria" w:hAnsi="Calibri"/>
        <w:sz w:val="16"/>
        <w:szCs w:val="24"/>
        <w:lang w:eastAsia="en-US"/>
      </w:rPr>
      <w:fldChar w:fldCharType="begin"/>
    </w:r>
    <w:r w:rsidRPr="00FF17E5">
      <w:rPr>
        <w:rFonts w:ascii="Calibri" w:eastAsia="Cambria" w:hAnsi="Calibri"/>
        <w:sz w:val="16"/>
        <w:szCs w:val="24"/>
        <w:lang w:eastAsia="en-US"/>
      </w:rPr>
      <w:instrText xml:space="preserve"> NUMPAGES  </w:instrText>
    </w:r>
    <w:r w:rsidR="00377F42" w:rsidRPr="00FF17E5">
      <w:rPr>
        <w:rFonts w:ascii="Calibri" w:eastAsia="Cambria" w:hAnsi="Calibri"/>
        <w:sz w:val="16"/>
        <w:szCs w:val="24"/>
        <w:lang w:eastAsia="en-US"/>
      </w:rPr>
      <w:fldChar w:fldCharType="separate"/>
    </w:r>
    <w:r w:rsidR="00CA1869">
      <w:rPr>
        <w:rFonts w:ascii="Calibri" w:eastAsia="Cambria" w:hAnsi="Calibri"/>
        <w:noProof/>
        <w:sz w:val="16"/>
        <w:szCs w:val="24"/>
        <w:lang w:eastAsia="en-US"/>
      </w:rPr>
      <w:t>1</w:t>
    </w:r>
    <w:r w:rsidR="00377F42" w:rsidRPr="00FF17E5">
      <w:rPr>
        <w:rFonts w:ascii="Calibri" w:eastAsia="Cambria" w:hAnsi="Calibri"/>
        <w:sz w:val="16"/>
        <w:szCs w:val="24"/>
        <w:lang w:eastAsia="en-US"/>
      </w:rPr>
      <w:fldChar w:fldCharType="end"/>
    </w:r>
  </w:p>
  <w:p w:rsidR="00A36DDC" w:rsidRPr="00081EBD" w:rsidRDefault="00A36DDC" w:rsidP="00081EBD">
    <w:pPr>
      <w:pBdr>
        <w:top w:val="single" w:sz="4" w:space="2" w:color="auto"/>
      </w:pBdr>
      <w:tabs>
        <w:tab w:val="center" w:pos="4513"/>
        <w:tab w:val="right" w:pos="9026"/>
      </w:tabs>
      <w:rPr>
        <w:rFonts w:ascii="Calibri" w:eastAsia="Cambria" w:hAnsi="Calibri"/>
        <w:sz w:val="16"/>
        <w:szCs w:val="24"/>
        <w:lang w:eastAsia="en-US"/>
      </w:rPr>
    </w:pPr>
    <w:r w:rsidRPr="00860D88">
      <w:rPr>
        <w:rFonts w:ascii="Calibri" w:eastAsia="Cambria" w:hAnsi="Calibri"/>
        <w:sz w:val="16"/>
        <w:szCs w:val="24"/>
        <w:lang w:eastAsia="en-US"/>
      </w:rPr>
      <w:t>© Nuffield Foundation 2011</w:t>
    </w:r>
    <w:r>
      <w:rPr>
        <w:rFonts w:ascii="Calibri" w:eastAsia="Cambria" w:hAnsi="Calibri"/>
        <w:sz w:val="16"/>
        <w:szCs w:val="24"/>
        <w:lang w:eastAsia="en-US"/>
      </w:rPr>
      <w:t xml:space="preserve"> ● downloaded from www.fsmq.org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DDC" w:rsidRDefault="00A36DDC">
      <w:r>
        <w:separator/>
      </w:r>
    </w:p>
  </w:footnote>
  <w:footnote w:type="continuationSeparator" w:id="0">
    <w:p w:rsidR="00A36DDC" w:rsidRDefault="00A36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DC" w:rsidRDefault="00A36D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DC" w:rsidRDefault="00A36D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DC" w:rsidRDefault="00A36DDC" w:rsidP="00297EBE">
    <w:pPr>
      <w:pStyle w:val="Titlepupil"/>
      <w:spacing w:after="120"/>
      <w:rPr>
        <w:noProof/>
        <w:lang w:eastAsia="en-GB"/>
      </w:rPr>
    </w:pPr>
    <w:r>
      <w:rPr>
        <w:noProof/>
        <w:lang w:eastAsia="en-GB"/>
      </w:rPr>
      <w:drawing>
        <wp:anchor distT="0" distB="0" distL="114300" distR="114300" simplePos="0" relativeHeight="251658240" behindDoc="1" locked="0" layoutInCell="1" allowOverlap="1">
          <wp:simplePos x="0" y="0"/>
          <wp:positionH relativeFrom="column">
            <wp:posOffset>4445</wp:posOffset>
          </wp:positionH>
          <wp:positionV relativeFrom="paragraph">
            <wp:posOffset>57150</wp:posOffset>
          </wp:positionV>
          <wp:extent cx="6029325" cy="438150"/>
          <wp:effectExtent l="19050" t="0" r="9525" b="0"/>
          <wp:wrapSquare wrapText="bothSides"/>
          <wp:docPr id="1" name="Picture 1" descr="O:\NCP\public\FSMQ Maths\FSMA images\FSMA Archimedes header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P\public\FSMQ Maths\FSMA images\FSMA Archimedes header blue.jpg"/>
                  <pic:cNvPicPr>
                    <a:picLocks noChangeAspect="1" noChangeArrowheads="1"/>
                  </pic:cNvPicPr>
                </pic:nvPicPr>
                <pic:blipFill>
                  <a:blip r:embed="rId1"/>
                  <a:srcRect/>
                  <a:stretch>
                    <a:fillRect/>
                  </a:stretch>
                </pic:blipFill>
                <pic:spPr bwMode="auto">
                  <a:xfrm>
                    <a:off x="0" y="0"/>
                    <a:ext cx="6029325" cy="438150"/>
                  </a:xfrm>
                  <a:prstGeom prst="rect">
                    <a:avLst/>
                  </a:prstGeom>
                  <a:noFill/>
                  <a:ln w="9525">
                    <a:noFill/>
                    <a:miter lim="800000"/>
                    <a:headEnd/>
                    <a:tailEnd/>
                  </a:ln>
                </pic:spPr>
              </pic:pic>
            </a:graphicData>
          </a:graphic>
        </wp:anchor>
      </w:drawing>
    </w:r>
    <w:r>
      <w:rPr>
        <w:noProof/>
        <w:lang w:eastAsia="en-GB"/>
      </w:rPr>
      <w:t>Coastal erosion B:  Integrating area</w:t>
    </w:r>
  </w:p>
  <w:p w:rsidR="00A36DDC" w:rsidRDefault="00A36D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5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754335A"/>
    <w:multiLevelType w:val="hybridMultilevel"/>
    <w:tmpl w:val="DF6E1782"/>
    <w:lvl w:ilvl="0" w:tplc="BDB8F4DA">
      <w:start w:val="1"/>
      <w:numFmt w:val="bullet"/>
      <w:lvlText w:val="•"/>
      <w:lvlJc w:val="left"/>
      <w:pPr>
        <w:ind w:left="360" w:hanging="360"/>
      </w:pPr>
      <w:rPr>
        <w:rFonts w:ascii="Times New Roman Bold" w:hAnsi="Times New Roman Bold" w:cs="Times New Roman" w:hint="default"/>
        <w:b/>
        <w:i w:val="0"/>
        <w:color w:val="34689A"/>
        <w:sz w:val="28"/>
        <w:szCs w:val="28"/>
      </w:rPr>
    </w:lvl>
    <w:lvl w:ilvl="1" w:tplc="ABF696E6" w:tentative="1">
      <w:start w:val="1"/>
      <w:numFmt w:val="bullet"/>
      <w:lvlText w:val="o"/>
      <w:lvlJc w:val="left"/>
      <w:pPr>
        <w:ind w:left="1440" w:hanging="360"/>
      </w:pPr>
      <w:rPr>
        <w:rFonts w:ascii="Courier New" w:hAnsi="Courier New" w:hint="default"/>
      </w:rPr>
    </w:lvl>
    <w:lvl w:ilvl="2" w:tplc="6C044E50" w:tentative="1">
      <w:start w:val="1"/>
      <w:numFmt w:val="bullet"/>
      <w:lvlText w:val=""/>
      <w:lvlJc w:val="left"/>
      <w:pPr>
        <w:ind w:left="2160" w:hanging="360"/>
      </w:pPr>
      <w:rPr>
        <w:rFonts w:ascii="Wingdings" w:hAnsi="Wingdings" w:hint="default"/>
      </w:rPr>
    </w:lvl>
    <w:lvl w:ilvl="3" w:tplc="CB42556E" w:tentative="1">
      <w:start w:val="1"/>
      <w:numFmt w:val="bullet"/>
      <w:lvlText w:val=""/>
      <w:lvlJc w:val="left"/>
      <w:pPr>
        <w:ind w:left="2880" w:hanging="360"/>
      </w:pPr>
      <w:rPr>
        <w:rFonts w:ascii="Symbol" w:hAnsi="Symbol" w:hint="default"/>
      </w:rPr>
    </w:lvl>
    <w:lvl w:ilvl="4" w:tplc="EAE63D26" w:tentative="1">
      <w:start w:val="1"/>
      <w:numFmt w:val="bullet"/>
      <w:lvlText w:val="o"/>
      <w:lvlJc w:val="left"/>
      <w:pPr>
        <w:ind w:left="3600" w:hanging="360"/>
      </w:pPr>
      <w:rPr>
        <w:rFonts w:ascii="Courier New" w:hAnsi="Courier New" w:hint="default"/>
      </w:rPr>
    </w:lvl>
    <w:lvl w:ilvl="5" w:tplc="6292F630" w:tentative="1">
      <w:start w:val="1"/>
      <w:numFmt w:val="bullet"/>
      <w:lvlText w:val=""/>
      <w:lvlJc w:val="left"/>
      <w:pPr>
        <w:ind w:left="4320" w:hanging="360"/>
      </w:pPr>
      <w:rPr>
        <w:rFonts w:ascii="Wingdings" w:hAnsi="Wingdings" w:hint="default"/>
      </w:rPr>
    </w:lvl>
    <w:lvl w:ilvl="6" w:tplc="4A4C9AC2" w:tentative="1">
      <w:start w:val="1"/>
      <w:numFmt w:val="bullet"/>
      <w:lvlText w:val=""/>
      <w:lvlJc w:val="left"/>
      <w:pPr>
        <w:ind w:left="5040" w:hanging="360"/>
      </w:pPr>
      <w:rPr>
        <w:rFonts w:ascii="Symbol" w:hAnsi="Symbol" w:hint="default"/>
      </w:rPr>
    </w:lvl>
    <w:lvl w:ilvl="7" w:tplc="A052EA32" w:tentative="1">
      <w:start w:val="1"/>
      <w:numFmt w:val="bullet"/>
      <w:lvlText w:val="o"/>
      <w:lvlJc w:val="left"/>
      <w:pPr>
        <w:ind w:left="5760" w:hanging="360"/>
      </w:pPr>
      <w:rPr>
        <w:rFonts w:ascii="Courier New" w:hAnsi="Courier New" w:hint="default"/>
      </w:rPr>
    </w:lvl>
    <w:lvl w:ilvl="8" w:tplc="3718DEC8" w:tentative="1">
      <w:start w:val="1"/>
      <w:numFmt w:val="bullet"/>
      <w:lvlText w:val=""/>
      <w:lvlJc w:val="left"/>
      <w:pPr>
        <w:ind w:left="6480" w:hanging="360"/>
      </w:pPr>
      <w:rPr>
        <w:rFonts w:ascii="Wingdings" w:hAnsi="Wingdings" w:hint="default"/>
      </w:rPr>
    </w:lvl>
  </w:abstractNum>
  <w:abstractNum w:abstractNumId="2">
    <w:nsid w:val="24882900"/>
    <w:multiLevelType w:val="hybridMultilevel"/>
    <w:tmpl w:val="ABAA1D22"/>
    <w:lvl w:ilvl="0" w:tplc="7EEE1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A421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D593989"/>
    <w:multiLevelType w:val="hybridMultilevel"/>
    <w:tmpl w:val="D49C0F82"/>
    <w:lvl w:ilvl="0" w:tplc="44027AEC">
      <w:start w:val="1"/>
      <w:numFmt w:val="bullet"/>
      <w:lvlText w:val="•"/>
      <w:lvlJc w:val="left"/>
      <w:pPr>
        <w:ind w:left="360" w:hanging="360"/>
      </w:pPr>
      <w:rPr>
        <w:rFonts w:ascii="Times New Roman Bold" w:hAnsi="Times New Roman Bold" w:cs="Times New Roman" w:hint="default"/>
        <w:b/>
        <w:i w:val="0"/>
        <w:color w:val="278EAD"/>
        <w:sz w:val="28"/>
        <w:szCs w:val="28"/>
      </w:rPr>
    </w:lvl>
    <w:lvl w:ilvl="1" w:tplc="ABF696E6" w:tentative="1">
      <w:start w:val="1"/>
      <w:numFmt w:val="bullet"/>
      <w:lvlText w:val="o"/>
      <w:lvlJc w:val="left"/>
      <w:pPr>
        <w:ind w:left="1440" w:hanging="360"/>
      </w:pPr>
      <w:rPr>
        <w:rFonts w:ascii="Courier New" w:hAnsi="Courier New" w:hint="default"/>
      </w:rPr>
    </w:lvl>
    <w:lvl w:ilvl="2" w:tplc="6C044E50" w:tentative="1">
      <w:start w:val="1"/>
      <w:numFmt w:val="bullet"/>
      <w:lvlText w:val=""/>
      <w:lvlJc w:val="left"/>
      <w:pPr>
        <w:ind w:left="2160" w:hanging="360"/>
      </w:pPr>
      <w:rPr>
        <w:rFonts w:ascii="Wingdings" w:hAnsi="Wingdings" w:hint="default"/>
      </w:rPr>
    </w:lvl>
    <w:lvl w:ilvl="3" w:tplc="CB42556E" w:tentative="1">
      <w:start w:val="1"/>
      <w:numFmt w:val="bullet"/>
      <w:lvlText w:val=""/>
      <w:lvlJc w:val="left"/>
      <w:pPr>
        <w:ind w:left="2880" w:hanging="360"/>
      </w:pPr>
      <w:rPr>
        <w:rFonts w:ascii="Symbol" w:hAnsi="Symbol" w:hint="default"/>
      </w:rPr>
    </w:lvl>
    <w:lvl w:ilvl="4" w:tplc="EAE63D26" w:tentative="1">
      <w:start w:val="1"/>
      <w:numFmt w:val="bullet"/>
      <w:lvlText w:val="o"/>
      <w:lvlJc w:val="left"/>
      <w:pPr>
        <w:ind w:left="3600" w:hanging="360"/>
      </w:pPr>
      <w:rPr>
        <w:rFonts w:ascii="Courier New" w:hAnsi="Courier New" w:hint="default"/>
      </w:rPr>
    </w:lvl>
    <w:lvl w:ilvl="5" w:tplc="6292F630" w:tentative="1">
      <w:start w:val="1"/>
      <w:numFmt w:val="bullet"/>
      <w:lvlText w:val=""/>
      <w:lvlJc w:val="left"/>
      <w:pPr>
        <w:ind w:left="4320" w:hanging="360"/>
      </w:pPr>
      <w:rPr>
        <w:rFonts w:ascii="Wingdings" w:hAnsi="Wingdings" w:hint="default"/>
      </w:rPr>
    </w:lvl>
    <w:lvl w:ilvl="6" w:tplc="4A4C9AC2" w:tentative="1">
      <w:start w:val="1"/>
      <w:numFmt w:val="bullet"/>
      <w:lvlText w:val=""/>
      <w:lvlJc w:val="left"/>
      <w:pPr>
        <w:ind w:left="5040" w:hanging="360"/>
      </w:pPr>
      <w:rPr>
        <w:rFonts w:ascii="Symbol" w:hAnsi="Symbol" w:hint="default"/>
      </w:rPr>
    </w:lvl>
    <w:lvl w:ilvl="7" w:tplc="A052EA32" w:tentative="1">
      <w:start w:val="1"/>
      <w:numFmt w:val="bullet"/>
      <w:lvlText w:val="o"/>
      <w:lvlJc w:val="left"/>
      <w:pPr>
        <w:ind w:left="5760" w:hanging="360"/>
      </w:pPr>
      <w:rPr>
        <w:rFonts w:ascii="Courier New" w:hAnsi="Courier New" w:hint="default"/>
      </w:rPr>
    </w:lvl>
    <w:lvl w:ilvl="8" w:tplc="3718DEC8" w:tentative="1">
      <w:start w:val="1"/>
      <w:numFmt w:val="bullet"/>
      <w:lvlText w:val=""/>
      <w:lvlJc w:val="left"/>
      <w:pPr>
        <w:ind w:left="6480" w:hanging="360"/>
      </w:pPr>
      <w:rPr>
        <w:rFonts w:ascii="Wingdings" w:hAnsi="Wingdings" w:hint="default"/>
      </w:rPr>
    </w:lvl>
  </w:abstractNum>
  <w:abstractNum w:abstractNumId="5">
    <w:nsid w:val="459A69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5C736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6104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6C693BDF"/>
    <w:multiLevelType w:val="hybridMultilevel"/>
    <w:tmpl w:val="AEBCD140"/>
    <w:lvl w:ilvl="0" w:tplc="FC96B3E0">
      <w:start w:val="1"/>
      <w:numFmt w:val="bullet"/>
      <w:pStyle w:val="bullets"/>
      <w:lvlText w:val="•"/>
      <w:lvlJc w:val="left"/>
      <w:pPr>
        <w:ind w:left="360" w:hanging="360"/>
      </w:pPr>
      <w:rPr>
        <w:rFonts w:ascii="Times New Roman Bold" w:hAnsi="Times New Roman Bold" w:cs="Times New Roman" w:hint="default"/>
        <w:b/>
        <w:i w:val="0"/>
        <w:color w:val="36669A"/>
        <w:sz w:val="28"/>
        <w:szCs w:val="28"/>
      </w:rPr>
    </w:lvl>
    <w:lvl w:ilvl="1" w:tplc="ABF696E6" w:tentative="1">
      <w:start w:val="1"/>
      <w:numFmt w:val="bullet"/>
      <w:lvlText w:val="o"/>
      <w:lvlJc w:val="left"/>
      <w:pPr>
        <w:ind w:left="1440" w:hanging="360"/>
      </w:pPr>
      <w:rPr>
        <w:rFonts w:ascii="Courier New" w:hAnsi="Courier New" w:hint="default"/>
      </w:rPr>
    </w:lvl>
    <w:lvl w:ilvl="2" w:tplc="6C044E50" w:tentative="1">
      <w:start w:val="1"/>
      <w:numFmt w:val="bullet"/>
      <w:lvlText w:val=""/>
      <w:lvlJc w:val="left"/>
      <w:pPr>
        <w:ind w:left="2160" w:hanging="360"/>
      </w:pPr>
      <w:rPr>
        <w:rFonts w:ascii="Wingdings" w:hAnsi="Wingdings" w:hint="default"/>
      </w:rPr>
    </w:lvl>
    <w:lvl w:ilvl="3" w:tplc="CB42556E" w:tentative="1">
      <w:start w:val="1"/>
      <w:numFmt w:val="bullet"/>
      <w:lvlText w:val=""/>
      <w:lvlJc w:val="left"/>
      <w:pPr>
        <w:ind w:left="2880" w:hanging="360"/>
      </w:pPr>
      <w:rPr>
        <w:rFonts w:ascii="Symbol" w:hAnsi="Symbol" w:hint="default"/>
      </w:rPr>
    </w:lvl>
    <w:lvl w:ilvl="4" w:tplc="EAE63D26" w:tentative="1">
      <w:start w:val="1"/>
      <w:numFmt w:val="bullet"/>
      <w:lvlText w:val="o"/>
      <w:lvlJc w:val="left"/>
      <w:pPr>
        <w:ind w:left="3600" w:hanging="360"/>
      </w:pPr>
      <w:rPr>
        <w:rFonts w:ascii="Courier New" w:hAnsi="Courier New" w:hint="default"/>
      </w:rPr>
    </w:lvl>
    <w:lvl w:ilvl="5" w:tplc="6292F630" w:tentative="1">
      <w:start w:val="1"/>
      <w:numFmt w:val="bullet"/>
      <w:lvlText w:val=""/>
      <w:lvlJc w:val="left"/>
      <w:pPr>
        <w:ind w:left="4320" w:hanging="360"/>
      </w:pPr>
      <w:rPr>
        <w:rFonts w:ascii="Wingdings" w:hAnsi="Wingdings" w:hint="default"/>
      </w:rPr>
    </w:lvl>
    <w:lvl w:ilvl="6" w:tplc="4A4C9AC2" w:tentative="1">
      <w:start w:val="1"/>
      <w:numFmt w:val="bullet"/>
      <w:lvlText w:val=""/>
      <w:lvlJc w:val="left"/>
      <w:pPr>
        <w:ind w:left="5040" w:hanging="360"/>
      </w:pPr>
      <w:rPr>
        <w:rFonts w:ascii="Symbol" w:hAnsi="Symbol" w:hint="default"/>
      </w:rPr>
    </w:lvl>
    <w:lvl w:ilvl="7" w:tplc="A052EA32" w:tentative="1">
      <w:start w:val="1"/>
      <w:numFmt w:val="bullet"/>
      <w:lvlText w:val="o"/>
      <w:lvlJc w:val="left"/>
      <w:pPr>
        <w:ind w:left="5760" w:hanging="360"/>
      </w:pPr>
      <w:rPr>
        <w:rFonts w:ascii="Courier New" w:hAnsi="Courier New" w:hint="default"/>
      </w:rPr>
    </w:lvl>
    <w:lvl w:ilvl="8" w:tplc="3718DEC8" w:tentative="1">
      <w:start w:val="1"/>
      <w:numFmt w:val="bullet"/>
      <w:lvlText w:val=""/>
      <w:lvlJc w:val="left"/>
      <w:pPr>
        <w:ind w:left="6480" w:hanging="360"/>
      </w:pPr>
      <w:rPr>
        <w:rFonts w:ascii="Wingdings" w:hAnsi="Wingdings" w:hint="default"/>
      </w:rPr>
    </w:lvl>
  </w:abstractNum>
  <w:abstractNum w:abstractNumId="9">
    <w:nsid w:val="6D842EA3"/>
    <w:multiLevelType w:val="multilevel"/>
    <w:tmpl w:val="66EA9A08"/>
    <w:lvl w:ilvl="0">
      <w:start w:val="1"/>
      <w:numFmt w:val="bullet"/>
      <w:lvlText w:val="•"/>
      <w:lvlJc w:val="left"/>
      <w:pPr>
        <w:ind w:left="360" w:hanging="360"/>
      </w:pPr>
      <w:rPr>
        <w:rFonts w:ascii="Times New Roman Bold" w:hAnsi="Times New Roman Bold" w:cs="Times New Roman" w:hint="default"/>
        <w:b/>
        <w:i w:val="0"/>
        <w:color w:val="34689A"/>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29D47A0"/>
    <w:multiLevelType w:val="multilevel"/>
    <w:tmpl w:val="4F10995E"/>
    <w:lvl w:ilvl="0">
      <w:start w:val="1"/>
      <w:numFmt w:val="bullet"/>
      <w:lvlText w:val="•"/>
      <w:lvlJc w:val="left"/>
      <w:pPr>
        <w:ind w:left="360" w:hanging="360"/>
      </w:pPr>
      <w:rPr>
        <w:rFonts w:ascii="Times New Roman Bold" w:hAnsi="Times New Roman Bold" w:cs="Times New Roman" w:hint="default"/>
        <w:b/>
        <w:i w:val="0"/>
        <w:color w:val="278EAD"/>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2C23F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C7B5B4D"/>
    <w:multiLevelType w:val="singleLevel"/>
    <w:tmpl w:val="E0B8B0FA"/>
    <w:lvl w:ilvl="0">
      <w:start w:val="3"/>
      <w:numFmt w:val="bullet"/>
      <w:lvlText w:val=""/>
      <w:lvlJc w:val="left"/>
      <w:pPr>
        <w:tabs>
          <w:tab w:val="num" w:pos="360"/>
        </w:tabs>
        <w:ind w:left="360" w:hanging="360"/>
      </w:pPr>
      <w:rPr>
        <w:rFonts w:ascii="Symbol" w:hAnsi="Symbol" w:hint="default"/>
      </w:rPr>
    </w:lvl>
  </w:abstractNum>
  <w:num w:numId="1">
    <w:abstractNumId w:val="12"/>
  </w:num>
  <w:num w:numId="2">
    <w:abstractNumId w:val="3"/>
  </w:num>
  <w:num w:numId="3">
    <w:abstractNumId w:val="7"/>
  </w:num>
  <w:num w:numId="4">
    <w:abstractNumId w:val="0"/>
  </w:num>
  <w:num w:numId="5">
    <w:abstractNumId w:val="6"/>
  </w:num>
  <w:num w:numId="6">
    <w:abstractNumId w:val="5"/>
  </w:num>
  <w:num w:numId="7">
    <w:abstractNumId w:val="11"/>
  </w:num>
  <w:num w:numId="8">
    <w:abstractNumId w:val="4"/>
  </w:num>
  <w:num w:numId="9">
    <w:abstractNumId w:val="10"/>
  </w:num>
  <w:num w:numId="10">
    <w:abstractNumId w:val="1"/>
  </w:num>
  <w:num w:numId="11">
    <w:abstractNumId w:val="9"/>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rsids>
    <w:rsidRoot w:val="00796232"/>
    <w:rsid w:val="000157E7"/>
    <w:rsid w:val="00027CDC"/>
    <w:rsid w:val="0004342B"/>
    <w:rsid w:val="00081EBD"/>
    <w:rsid w:val="000852C7"/>
    <w:rsid w:val="00090281"/>
    <w:rsid w:val="00097088"/>
    <w:rsid w:val="000A5785"/>
    <w:rsid w:val="000A7BCB"/>
    <w:rsid w:val="000C41D1"/>
    <w:rsid w:val="000D16EF"/>
    <w:rsid w:val="000D1B6C"/>
    <w:rsid w:val="000D62A9"/>
    <w:rsid w:val="000F6F74"/>
    <w:rsid w:val="000F70E8"/>
    <w:rsid w:val="00101355"/>
    <w:rsid w:val="0015475F"/>
    <w:rsid w:val="00155A03"/>
    <w:rsid w:val="00176A4E"/>
    <w:rsid w:val="001B2075"/>
    <w:rsid w:val="001B35F4"/>
    <w:rsid w:val="001D2483"/>
    <w:rsid w:val="001E32F7"/>
    <w:rsid w:val="001E7754"/>
    <w:rsid w:val="001F0321"/>
    <w:rsid w:val="001F5C3D"/>
    <w:rsid w:val="002210BA"/>
    <w:rsid w:val="00244EB6"/>
    <w:rsid w:val="002747F2"/>
    <w:rsid w:val="00290D35"/>
    <w:rsid w:val="00297EBE"/>
    <w:rsid w:val="002A2626"/>
    <w:rsid w:val="002A4F67"/>
    <w:rsid w:val="002F11F2"/>
    <w:rsid w:val="002F1AA3"/>
    <w:rsid w:val="002F3CD4"/>
    <w:rsid w:val="00303CF9"/>
    <w:rsid w:val="003254F1"/>
    <w:rsid w:val="00327223"/>
    <w:rsid w:val="0033563A"/>
    <w:rsid w:val="003437C7"/>
    <w:rsid w:val="00351A2C"/>
    <w:rsid w:val="0036372C"/>
    <w:rsid w:val="00377F42"/>
    <w:rsid w:val="00387184"/>
    <w:rsid w:val="003B7F61"/>
    <w:rsid w:val="003D0081"/>
    <w:rsid w:val="00402824"/>
    <w:rsid w:val="00420F81"/>
    <w:rsid w:val="004279EC"/>
    <w:rsid w:val="0043191C"/>
    <w:rsid w:val="004504D1"/>
    <w:rsid w:val="00455981"/>
    <w:rsid w:val="004B6284"/>
    <w:rsid w:val="004E7674"/>
    <w:rsid w:val="004F77AF"/>
    <w:rsid w:val="00500F86"/>
    <w:rsid w:val="00504CC7"/>
    <w:rsid w:val="00506F7C"/>
    <w:rsid w:val="00513DA3"/>
    <w:rsid w:val="005202BD"/>
    <w:rsid w:val="005F61D8"/>
    <w:rsid w:val="00626978"/>
    <w:rsid w:val="006510E5"/>
    <w:rsid w:val="00661EBF"/>
    <w:rsid w:val="00663EDC"/>
    <w:rsid w:val="00672E9E"/>
    <w:rsid w:val="00673974"/>
    <w:rsid w:val="00677FDA"/>
    <w:rsid w:val="006A6C2A"/>
    <w:rsid w:val="006B4B92"/>
    <w:rsid w:val="006D5D24"/>
    <w:rsid w:val="006E2FFA"/>
    <w:rsid w:val="00712033"/>
    <w:rsid w:val="00715B8C"/>
    <w:rsid w:val="00731B10"/>
    <w:rsid w:val="00741330"/>
    <w:rsid w:val="007654E7"/>
    <w:rsid w:val="0077697C"/>
    <w:rsid w:val="00796232"/>
    <w:rsid w:val="007A69FC"/>
    <w:rsid w:val="007E4581"/>
    <w:rsid w:val="007E6509"/>
    <w:rsid w:val="007E66F0"/>
    <w:rsid w:val="008074AD"/>
    <w:rsid w:val="008408F6"/>
    <w:rsid w:val="008544D2"/>
    <w:rsid w:val="00860D88"/>
    <w:rsid w:val="008E64DB"/>
    <w:rsid w:val="008F55D9"/>
    <w:rsid w:val="0090301F"/>
    <w:rsid w:val="009048D8"/>
    <w:rsid w:val="0090793E"/>
    <w:rsid w:val="00915308"/>
    <w:rsid w:val="00955EE2"/>
    <w:rsid w:val="00985CF8"/>
    <w:rsid w:val="009A7415"/>
    <w:rsid w:val="009B6487"/>
    <w:rsid w:val="009E20BF"/>
    <w:rsid w:val="009E5B9B"/>
    <w:rsid w:val="00A36DDC"/>
    <w:rsid w:val="00A449EA"/>
    <w:rsid w:val="00A6719E"/>
    <w:rsid w:val="00AB46E2"/>
    <w:rsid w:val="00AD2D1C"/>
    <w:rsid w:val="00AE0B6B"/>
    <w:rsid w:val="00AE6002"/>
    <w:rsid w:val="00B03882"/>
    <w:rsid w:val="00B11E75"/>
    <w:rsid w:val="00B1704A"/>
    <w:rsid w:val="00B4018A"/>
    <w:rsid w:val="00B75561"/>
    <w:rsid w:val="00BA488F"/>
    <w:rsid w:val="00BE0F61"/>
    <w:rsid w:val="00BE259E"/>
    <w:rsid w:val="00C150D1"/>
    <w:rsid w:val="00C314A2"/>
    <w:rsid w:val="00C562D3"/>
    <w:rsid w:val="00C85E13"/>
    <w:rsid w:val="00CA1869"/>
    <w:rsid w:val="00CA23A4"/>
    <w:rsid w:val="00CA57CA"/>
    <w:rsid w:val="00CD01B5"/>
    <w:rsid w:val="00CD7388"/>
    <w:rsid w:val="00D329F6"/>
    <w:rsid w:val="00D405C0"/>
    <w:rsid w:val="00DA1CA0"/>
    <w:rsid w:val="00DD2EBF"/>
    <w:rsid w:val="00E12497"/>
    <w:rsid w:val="00E22558"/>
    <w:rsid w:val="00E52066"/>
    <w:rsid w:val="00E53430"/>
    <w:rsid w:val="00E55CDD"/>
    <w:rsid w:val="00E871C6"/>
    <w:rsid w:val="00E95466"/>
    <w:rsid w:val="00EA341E"/>
    <w:rsid w:val="00F042B1"/>
    <w:rsid w:val="00F1223C"/>
    <w:rsid w:val="00F269D8"/>
    <w:rsid w:val="00F41F8E"/>
    <w:rsid w:val="00F62071"/>
    <w:rsid w:val="00F968B0"/>
    <w:rsid w:val="00FD6AAB"/>
    <w:rsid w:val="00FF17E5"/>
    <w:rsid w:val="00FF2701"/>
    <w:rsid w:val="00FF37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3"/>
      <o:regrouptable v:ext="edit">
        <o:entry new="1" old="0"/>
        <o:entry new="2" old="0"/>
        <o:entry new="3" old="1"/>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E5"/>
  </w:style>
  <w:style w:type="paragraph" w:styleId="Heading1">
    <w:name w:val="heading 1"/>
    <w:basedOn w:val="Normal"/>
    <w:next w:val="Normal"/>
    <w:qFormat/>
    <w:rsid w:val="00500F86"/>
    <w:pPr>
      <w:keepNext/>
      <w:spacing w:before="240" w:after="60"/>
      <w:jc w:val="center"/>
      <w:outlineLvl w:val="0"/>
    </w:pPr>
    <w:rPr>
      <w:b/>
      <w:kern w:val="28"/>
      <w:sz w:val="28"/>
    </w:rPr>
  </w:style>
  <w:style w:type="paragraph" w:styleId="Heading2">
    <w:name w:val="heading 2"/>
    <w:basedOn w:val="Normal"/>
    <w:next w:val="Normal"/>
    <w:qFormat/>
    <w:rsid w:val="00500F86"/>
    <w:pPr>
      <w:keepNext/>
      <w:spacing w:before="240" w:after="60"/>
      <w:outlineLvl w:val="1"/>
    </w:pPr>
    <w:rPr>
      <w:b/>
      <w:sz w:val="24"/>
    </w:rPr>
  </w:style>
  <w:style w:type="paragraph" w:styleId="Heading3">
    <w:name w:val="heading 3"/>
    <w:basedOn w:val="Normal"/>
    <w:next w:val="Normal"/>
    <w:qFormat/>
    <w:rsid w:val="00500F86"/>
    <w:pPr>
      <w:keepNext/>
      <w:spacing w:before="240" w:after="60"/>
      <w:outlineLvl w:val="2"/>
    </w:pPr>
    <w:rPr>
      <w:b/>
      <w:i/>
      <w:sz w:val="22"/>
    </w:rPr>
  </w:style>
  <w:style w:type="paragraph" w:styleId="Heading4">
    <w:name w:val="heading 4"/>
    <w:basedOn w:val="Normal"/>
    <w:next w:val="Normal"/>
    <w:qFormat/>
    <w:rsid w:val="00500F86"/>
    <w:pPr>
      <w:keepNext/>
      <w:outlineLvl w:val="3"/>
    </w:pPr>
    <w:rPr>
      <w:b/>
      <w:sz w:val="18"/>
    </w:rPr>
  </w:style>
  <w:style w:type="paragraph" w:styleId="Heading5">
    <w:name w:val="heading 5"/>
    <w:basedOn w:val="Normal"/>
    <w:next w:val="Normal"/>
    <w:qFormat/>
    <w:rsid w:val="00500F86"/>
    <w:pPr>
      <w:keepNext/>
      <w:outlineLvl w:val="4"/>
    </w:pPr>
    <w:rPr>
      <w:b/>
      <w:i/>
    </w:rPr>
  </w:style>
  <w:style w:type="paragraph" w:styleId="Heading6">
    <w:name w:val="heading 6"/>
    <w:basedOn w:val="Normal"/>
    <w:next w:val="Normal"/>
    <w:qFormat/>
    <w:rsid w:val="00500F86"/>
    <w:pPr>
      <w:keepNext/>
      <w:jc w:val="center"/>
      <w:outlineLvl w:val="5"/>
    </w:pPr>
    <w:rPr>
      <w:b/>
    </w:rPr>
  </w:style>
  <w:style w:type="paragraph" w:styleId="Heading7">
    <w:name w:val="heading 7"/>
    <w:basedOn w:val="Normal"/>
    <w:next w:val="Normal"/>
    <w:link w:val="Heading7Char"/>
    <w:qFormat/>
    <w:rsid w:val="00500F86"/>
    <w:pPr>
      <w:keepNext/>
      <w:outlineLvl w:val="6"/>
    </w:pPr>
    <w:rPr>
      <w:b/>
    </w:rPr>
  </w:style>
  <w:style w:type="paragraph" w:styleId="Heading8">
    <w:name w:val="heading 8"/>
    <w:basedOn w:val="Normal"/>
    <w:next w:val="Normal"/>
    <w:qFormat/>
    <w:rsid w:val="00500F86"/>
    <w:pPr>
      <w:keepNext/>
      <w:jc w:val="center"/>
      <w:outlineLvl w:val="7"/>
    </w:pPr>
    <w:rPr>
      <w:b/>
      <w:snapToGrid w:val="0"/>
      <w:color w:val="000000"/>
      <w:lang w:eastAsia="en-US"/>
    </w:rPr>
  </w:style>
  <w:style w:type="paragraph" w:styleId="Heading9">
    <w:name w:val="heading 9"/>
    <w:basedOn w:val="Normal"/>
    <w:next w:val="Normal"/>
    <w:qFormat/>
    <w:rsid w:val="00500F86"/>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00F86"/>
    <w:rPr>
      <w:sz w:val="22"/>
    </w:rPr>
  </w:style>
  <w:style w:type="paragraph" w:customStyle="1" w:styleId="Caption1">
    <w:name w:val="Caption1"/>
    <w:basedOn w:val="text"/>
    <w:qFormat/>
    <w:rsid w:val="006A6C2A"/>
    <w:pPr>
      <w:spacing w:after="0" w:line="240" w:lineRule="auto"/>
      <w:ind w:right="0"/>
    </w:pPr>
    <w:rPr>
      <w:sz w:val="20"/>
    </w:rPr>
  </w:style>
  <w:style w:type="character" w:styleId="Hyperlink">
    <w:name w:val="Hyperlink"/>
    <w:uiPriority w:val="99"/>
    <w:semiHidden/>
    <w:unhideWhenUsed/>
    <w:rsid w:val="0033563A"/>
    <w:rPr>
      <w:color w:val="0000FF"/>
      <w:u w:val="single"/>
    </w:rPr>
  </w:style>
  <w:style w:type="paragraph" w:customStyle="1" w:styleId="text">
    <w:name w:val="text"/>
    <w:basedOn w:val="Normal"/>
    <w:uiPriority w:val="99"/>
    <w:qFormat/>
    <w:rsid w:val="009048D8"/>
    <w:pPr>
      <w:widowControl w:val="0"/>
      <w:tabs>
        <w:tab w:val="left" w:pos="284"/>
      </w:tabs>
      <w:suppressAutoHyphens/>
      <w:autoSpaceDE w:val="0"/>
      <w:autoSpaceDN w:val="0"/>
      <w:adjustRightInd w:val="0"/>
      <w:spacing w:after="120" w:line="240" w:lineRule="atLeast"/>
      <w:ind w:right="2268"/>
      <w:textAlignment w:val="center"/>
    </w:pPr>
    <w:rPr>
      <w:rFonts w:ascii="Calibri" w:eastAsia="Cambria" w:hAnsi="Calibri" w:cs="Calibri"/>
      <w:color w:val="000000"/>
      <w:sz w:val="24"/>
      <w:szCs w:val="24"/>
      <w:lang w:eastAsia="en-US"/>
    </w:rPr>
  </w:style>
  <w:style w:type="paragraph" w:styleId="Header">
    <w:name w:val="header"/>
    <w:basedOn w:val="Normal"/>
    <w:semiHidden/>
    <w:rsid w:val="00500F86"/>
    <w:pPr>
      <w:tabs>
        <w:tab w:val="center" w:pos="4153"/>
        <w:tab w:val="right" w:pos="8306"/>
      </w:tabs>
    </w:pPr>
  </w:style>
  <w:style w:type="paragraph" w:styleId="Footer">
    <w:name w:val="footer"/>
    <w:basedOn w:val="Normal"/>
    <w:link w:val="FooterChar"/>
    <w:rsid w:val="00500F86"/>
    <w:pPr>
      <w:tabs>
        <w:tab w:val="center" w:pos="4153"/>
        <w:tab w:val="right" w:pos="8306"/>
      </w:tabs>
    </w:pPr>
  </w:style>
  <w:style w:type="character" w:styleId="PageNumber">
    <w:name w:val="page number"/>
    <w:basedOn w:val="DefaultParagraphFont"/>
    <w:semiHidden/>
    <w:rsid w:val="00500F86"/>
  </w:style>
  <w:style w:type="paragraph" w:customStyle="1" w:styleId="Question">
    <w:name w:val="Question"/>
    <w:basedOn w:val="Body"/>
    <w:rsid w:val="00500F86"/>
    <w:pPr>
      <w:ind w:hanging="283"/>
    </w:pPr>
  </w:style>
  <w:style w:type="paragraph" w:customStyle="1" w:styleId="Titlepupil">
    <w:name w:val="Title pupil"/>
    <w:qFormat/>
    <w:rsid w:val="00860D88"/>
    <w:pPr>
      <w:spacing w:before="360" w:after="200"/>
    </w:pPr>
    <w:rPr>
      <w:rFonts w:ascii="Calibri" w:eastAsia="Cambria" w:hAnsi="Calibri"/>
      <w:b/>
      <w:color w:val="36669A"/>
      <w:sz w:val="28"/>
      <w:szCs w:val="24"/>
      <w:lang w:eastAsia="en-US"/>
    </w:rPr>
  </w:style>
  <w:style w:type="paragraph" w:customStyle="1" w:styleId="Cheading">
    <w:name w:val="C heading"/>
    <w:basedOn w:val="Normal"/>
    <w:qFormat/>
    <w:rsid w:val="00B1704A"/>
    <w:pPr>
      <w:widowControl w:val="0"/>
      <w:suppressAutoHyphens/>
      <w:autoSpaceDE w:val="0"/>
      <w:autoSpaceDN w:val="0"/>
      <w:adjustRightInd w:val="0"/>
      <w:spacing w:before="240" w:after="60"/>
      <w:textAlignment w:val="center"/>
    </w:pPr>
    <w:rPr>
      <w:rFonts w:ascii="Calibri" w:eastAsia="Cambria" w:hAnsi="Calibri" w:cs="Calibri"/>
      <w:b/>
      <w:color w:val="36669A"/>
      <w:sz w:val="26"/>
      <w:szCs w:val="24"/>
      <w:lang w:eastAsia="en-US"/>
    </w:rPr>
  </w:style>
  <w:style w:type="paragraph" w:customStyle="1" w:styleId="Aheading">
    <w:name w:val="A heading"/>
    <w:uiPriority w:val="99"/>
    <w:qFormat/>
    <w:rsid w:val="00B1704A"/>
    <w:pPr>
      <w:widowControl w:val="0"/>
      <w:pBdr>
        <w:bottom w:val="single" w:sz="2" w:space="8" w:color="36669A"/>
      </w:pBdr>
      <w:autoSpaceDE w:val="0"/>
      <w:autoSpaceDN w:val="0"/>
      <w:adjustRightInd w:val="0"/>
      <w:spacing w:before="567" w:after="340"/>
      <w:textAlignment w:val="center"/>
    </w:pPr>
    <w:rPr>
      <w:rFonts w:ascii="Calibri-Bold" w:eastAsia="Cambria" w:hAnsi="Calibri-Bold" w:cs="Calibri-Bold"/>
      <w:b/>
      <w:bCs/>
      <w:color w:val="36669A"/>
      <w:sz w:val="30"/>
      <w:szCs w:val="30"/>
      <w:lang w:eastAsia="en-US"/>
    </w:rPr>
  </w:style>
  <w:style w:type="paragraph" w:customStyle="1" w:styleId="Bheading">
    <w:name w:val="B heading"/>
    <w:basedOn w:val="Aheading"/>
    <w:uiPriority w:val="99"/>
    <w:qFormat/>
    <w:rsid w:val="00B1704A"/>
    <w:pPr>
      <w:pBdr>
        <w:bottom w:val="none" w:sz="0" w:space="0" w:color="auto"/>
      </w:pBdr>
      <w:spacing w:after="120"/>
    </w:pPr>
    <w:rPr>
      <w:sz w:val="28"/>
      <w:szCs w:val="28"/>
    </w:rPr>
  </w:style>
  <w:style w:type="paragraph" w:customStyle="1" w:styleId="bullets">
    <w:name w:val="bullets"/>
    <w:link w:val="bulletsChar"/>
    <w:qFormat/>
    <w:rsid w:val="009048D8"/>
    <w:pPr>
      <w:widowControl w:val="0"/>
      <w:numPr>
        <w:numId w:val="12"/>
      </w:numPr>
      <w:suppressAutoHyphens/>
      <w:autoSpaceDE w:val="0"/>
      <w:autoSpaceDN w:val="0"/>
      <w:adjustRightInd w:val="0"/>
      <w:spacing w:after="113" w:line="340" w:lineRule="atLeast"/>
      <w:ind w:left="284" w:hanging="284"/>
      <w:textAlignment w:val="center"/>
    </w:pPr>
    <w:rPr>
      <w:rFonts w:ascii="Calibri" w:eastAsia="Cambria" w:hAnsi="Calibri" w:cs="Calibri"/>
      <w:noProof/>
      <w:sz w:val="24"/>
      <w:szCs w:val="24"/>
      <w:lang w:eastAsia="en-US"/>
    </w:rPr>
  </w:style>
  <w:style w:type="character" w:customStyle="1" w:styleId="bulletsChar">
    <w:name w:val="bullets Char"/>
    <w:link w:val="bullets"/>
    <w:rsid w:val="009048D8"/>
    <w:rPr>
      <w:rFonts w:ascii="Calibri" w:eastAsia="Cambria" w:hAnsi="Calibri" w:cs="Calibri"/>
      <w:noProof/>
      <w:sz w:val="24"/>
      <w:szCs w:val="24"/>
      <w:lang w:val="en-GB" w:eastAsia="en-US" w:bidi="ar-SA"/>
    </w:rPr>
  </w:style>
  <w:style w:type="character" w:customStyle="1" w:styleId="FooterChar">
    <w:name w:val="Footer Char"/>
    <w:basedOn w:val="DefaultParagraphFont"/>
    <w:link w:val="Footer"/>
    <w:rsid w:val="00B1704A"/>
  </w:style>
  <w:style w:type="paragraph" w:customStyle="1" w:styleId="Dheading">
    <w:name w:val="D heading"/>
    <w:basedOn w:val="text"/>
    <w:qFormat/>
    <w:rsid w:val="005F61D8"/>
    <w:pPr>
      <w:spacing w:after="0"/>
      <w:ind w:right="0"/>
    </w:pPr>
    <w:rPr>
      <w:b/>
      <w:color w:val="36669A"/>
    </w:rPr>
  </w:style>
  <w:style w:type="paragraph" w:customStyle="1" w:styleId="box">
    <w:name w:val="box"/>
    <w:basedOn w:val="text"/>
    <w:qFormat/>
    <w:rsid w:val="006A6C2A"/>
    <w:pPr>
      <w:ind w:right="0"/>
    </w:pPr>
  </w:style>
  <w:style w:type="paragraph" w:customStyle="1" w:styleId="Table">
    <w:name w:val="Table"/>
    <w:basedOn w:val="Normal"/>
    <w:qFormat/>
    <w:rsid w:val="009048D8"/>
    <w:pPr>
      <w:widowControl w:val="0"/>
      <w:autoSpaceDE w:val="0"/>
      <w:autoSpaceDN w:val="0"/>
      <w:adjustRightInd w:val="0"/>
      <w:spacing w:line="288" w:lineRule="auto"/>
      <w:textAlignment w:val="center"/>
    </w:pPr>
    <w:rPr>
      <w:rFonts w:ascii="Calibri" w:eastAsia="Cambria" w:hAnsi="Calibri" w:cs="Calibri"/>
      <w:color w:val="000000"/>
      <w:szCs w:val="24"/>
      <w:lang w:eastAsia="en-US"/>
    </w:rPr>
  </w:style>
  <w:style w:type="paragraph" w:styleId="BalloonText">
    <w:name w:val="Balloon Text"/>
    <w:basedOn w:val="Normal"/>
    <w:link w:val="BalloonTextChar"/>
    <w:uiPriority w:val="99"/>
    <w:semiHidden/>
    <w:unhideWhenUsed/>
    <w:rsid w:val="009E20BF"/>
    <w:rPr>
      <w:rFonts w:ascii="Tahoma" w:hAnsi="Tahoma"/>
      <w:sz w:val="16"/>
      <w:szCs w:val="16"/>
    </w:rPr>
  </w:style>
  <w:style w:type="character" w:customStyle="1" w:styleId="BalloonTextChar">
    <w:name w:val="Balloon Text Char"/>
    <w:link w:val="BalloonText"/>
    <w:uiPriority w:val="99"/>
    <w:semiHidden/>
    <w:rsid w:val="009E20BF"/>
    <w:rPr>
      <w:rFonts w:ascii="Tahoma" w:hAnsi="Tahoma" w:cs="Tahoma"/>
      <w:sz w:val="16"/>
      <w:szCs w:val="16"/>
    </w:rPr>
  </w:style>
  <w:style w:type="character" w:customStyle="1" w:styleId="Heading7Char">
    <w:name w:val="Heading 7 Char"/>
    <w:basedOn w:val="DefaultParagraphFont"/>
    <w:link w:val="Heading7"/>
    <w:rsid w:val="001E32F7"/>
    <w:rPr>
      <w:b/>
    </w:rPr>
  </w:style>
  <w:style w:type="character" w:styleId="CommentReference">
    <w:name w:val="annotation reference"/>
    <w:basedOn w:val="DefaultParagraphFont"/>
    <w:uiPriority w:val="99"/>
    <w:semiHidden/>
    <w:unhideWhenUsed/>
    <w:rsid w:val="00FF2701"/>
    <w:rPr>
      <w:sz w:val="16"/>
      <w:szCs w:val="16"/>
    </w:rPr>
  </w:style>
  <w:style w:type="paragraph" w:styleId="CommentText">
    <w:name w:val="annotation text"/>
    <w:basedOn w:val="Normal"/>
    <w:link w:val="CommentTextChar"/>
    <w:uiPriority w:val="99"/>
    <w:semiHidden/>
    <w:unhideWhenUsed/>
    <w:rsid w:val="00FF2701"/>
  </w:style>
  <w:style w:type="character" w:customStyle="1" w:styleId="CommentTextChar">
    <w:name w:val="Comment Text Char"/>
    <w:basedOn w:val="DefaultParagraphFont"/>
    <w:link w:val="CommentText"/>
    <w:uiPriority w:val="99"/>
    <w:semiHidden/>
    <w:rsid w:val="00FF2701"/>
  </w:style>
  <w:style w:type="paragraph" w:styleId="CommentSubject">
    <w:name w:val="annotation subject"/>
    <w:basedOn w:val="CommentText"/>
    <w:next w:val="CommentText"/>
    <w:link w:val="CommentSubjectChar"/>
    <w:uiPriority w:val="99"/>
    <w:semiHidden/>
    <w:unhideWhenUsed/>
    <w:rsid w:val="00FF2701"/>
    <w:rPr>
      <w:b/>
      <w:bCs/>
    </w:rPr>
  </w:style>
  <w:style w:type="character" w:customStyle="1" w:styleId="CommentSubjectChar">
    <w:name w:val="Comment Subject Char"/>
    <w:basedOn w:val="CommentTextChar"/>
    <w:link w:val="CommentSubject"/>
    <w:uiPriority w:val="99"/>
    <w:semiHidden/>
    <w:rsid w:val="00FF2701"/>
    <w:rPr>
      <w:b/>
      <w:bCs/>
    </w:rPr>
  </w:style>
  <w:style w:type="paragraph" w:styleId="Revision">
    <w:name w:val="Revision"/>
    <w:hidden/>
    <w:uiPriority w:val="99"/>
    <w:semiHidden/>
    <w:rsid w:val="00090281"/>
  </w:style>
</w:styles>
</file>

<file path=word/webSettings.xml><?xml version="1.0" encoding="utf-8"?>
<w:webSettings xmlns:r="http://schemas.openxmlformats.org/officeDocument/2006/relationships" xmlns:w="http://schemas.openxmlformats.org/wordprocessingml/2006/main">
  <w:divs>
    <w:div w:id="192153522">
      <w:bodyDiv w:val="1"/>
      <w:marLeft w:val="0"/>
      <w:marRight w:val="0"/>
      <w:marTop w:val="0"/>
      <w:marBottom w:val="0"/>
      <w:divBdr>
        <w:top w:val="none" w:sz="0" w:space="0" w:color="auto"/>
        <w:left w:val="none" w:sz="0" w:space="0" w:color="auto"/>
        <w:bottom w:val="none" w:sz="0" w:space="0" w:color="auto"/>
        <w:right w:val="none" w:sz="0" w:space="0" w:color="auto"/>
      </w:divBdr>
    </w:div>
    <w:div w:id="866062576">
      <w:bodyDiv w:val="1"/>
      <w:marLeft w:val="0"/>
      <w:marRight w:val="0"/>
      <w:marTop w:val="0"/>
      <w:marBottom w:val="0"/>
      <w:divBdr>
        <w:top w:val="none" w:sz="0" w:space="0" w:color="auto"/>
        <w:left w:val="none" w:sz="0" w:space="0" w:color="auto"/>
        <w:bottom w:val="none" w:sz="0" w:space="0" w:color="auto"/>
        <w:right w:val="none" w:sz="0" w:space="0" w:color="auto"/>
      </w:divBdr>
      <w:divsChild>
        <w:div w:id="1367633288">
          <w:marLeft w:val="0"/>
          <w:marRight w:val="0"/>
          <w:marTop w:val="120"/>
          <w:marBottom w:val="0"/>
          <w:divBdr>
            <w:top w:val="none" w:sz="0" w:space="0" w:color="auto"/>
            <w:left w:val="none" w:sz="0" w:space="0" w:color="auto"/>
            <w:bottom w:val="none" w:sz="0" w:space="0" w:color="auto"/>
            <w:right w:val="none" w:sz="0" w:space="0" w:color="auto"/>
          </w:divBdr>
          <w:divsChild>
            <w:div w:id="1562403258">
              <w:marLeft w:val="0"/>
              <w:marRight w:val="0"/>
              <w:marTop w:val="0"/>
              <w:marBottom w:val="0"/>
              <w:divBdr>
                <w:top w:val="single" w:sz="6" w:space="0" w:color="25408F"/>
                <w:left w:val="single" w:sz="6" w:space="0" w:color="25408F"/>
                <w:bottom w:val="single" w:sz="6" w:space="0" w:color="25408F"/>
                <w:right w:val="single" w:sz="6" w:space="0" w:color="25408F"/>
              </w:divBdr>
              <w:divsChild>
                <w:div w:id="1601986309">
                  <w:marLeft w:val="60"/>
                  <w:marRight w:val="60"/>
                  <w:marTop w:val="0"/>
                  <w:marBottom w:val="0"/>
                  <w:divBdr>
                    <w:top w:val="none" w:sz="0" w:space="0" w:color="auto"/>
                    <w:left w:val="none" w:sz="0" w:space="0" w:color="auto"/>
                    <w:bottom w:val="none" w:sz="0" w:space="0" w:color="auto"/>
                    <w:right w:val="none" w:sz="0" w:space="0" w:color="auto"/>
                  </w:divBdr>
                  <w:divsChild>
                    <w:div w:id="689258973">
                      <w:marLeft w:val="0"/>
                      <w:marRight w:val="0"/>
                      <w:marTop w:val="60"/>
                      <w:marBottom w:val="60"/>
                      <w:divBdr>
                        <w:top w:val="none" w:sz="0" w:space="0" w:color="auto"/>
                        <w:left w:val="none" w:sz="0" w:space="0" w:color="auto"/>
                        <w:bottom w:val="none" w:sz="0" w:space="0" w:color="auto"/>
                        <w:right w:val="none" w:sz="0" w:space="0" w:color="auto"/>
                      </w:divBdr>
                      <w:divsChild>
                        <w:div w:id="17669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oleObject" Target="embeddings/oleObject7.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chart" Target="charts/chart3.xml"/><Relationship Id="rId25" Type="http://schemas.openxmlformats.org/officeDocument/2006/relationships/image" Target="media/image8.w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6.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hart" Target="charts/chart4.xml"/><Relationship Id="rId32" Type="http://schemas.openxmlformats.org/officeDocument/2006/relationships/chart" Target="charts/chart6.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oleObject" Target="embeddings/oleObject4.bin"/><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1" Type="http://schemas.openxmlformats.org/officeDocument/2006/relationships/oleObject" Target="file:///\\192.168.18.7\Company%20Data\NCP\public\FSMQ%20Maths\FSMA%20resources\FSMA%20from%20June\FSMA%20Batches%200%20first%20few%20from%20June\Graphs%20for%20Coastal%20Erosion%20(JH).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8.7\Company%20Data\NCP\public\FSMQ%20Maths\FSMA%20resources\FSMA%20from%20June\FSMA%20Batches%200%20first%20few%20from%20June\Graphs%20for%20Coastal%20Erosion%20(JH).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92.168.18.7\Company%20Data\NCP\public\FSMQ%20Maths\FSMA%20resources\FSMA%20from%20June\FSMA%20Batches%200%20first%20few%20from%20June\Graphs%20for%20Coastal%20Erosion%20(JH).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18.7\Company%20Data\NCP\public\FSMQ%20Maths\FSMA%20resources\FSMA%20from%20June\FSMA%20Batches%200%20first%20few%20from%20June\Graphs%20for%20Coastal%20Erosion%20(JH).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92.168.18.7\Company%20Data\NCP\public\FSMQ%20Maths\FSMA%20resources\FSMA%20from%20June\FSMA%20Batches%200%20first%20few%20from%20June\Graphs%20for%20Coastal%20Erosion%20(JH).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mn-lt"/>
                <a:ea typeface="Times New Roman"/>
                <a:cs typeface="Times New Roman"/>
              </a:defRPr>
            </a:pPr>
            <a:r>
              <a:rPr lang="en-GB">
                <a:latin typeface="+mn-lt"/>
              </a:rPr>
              <a:t>Initial position of coastline</a:t>
            </a:r>
          </a:p>
        </c:rich>
      </c:tx>
      <c:layout>
        <c:manualLayout>
          <c:xMode val="edge"/>
          <c:yMode val="edge"/>
          <c:x val="0.23151610903006101"/>
          <c:y val="3.5234299345664875E-2"/>
        </c:manualLayout>
      </c:layout>
      <c:spPr>
        <a:noFill/>
        <a:ln w="25400">
          <a:noFill/>
        </a:ln>
      </c:spPr>
    </c:title>
    <c:plotArea>
      <c:layout>
        <c:manualLayout>
          <c:layoutTarget val="inner"/>
          <c:xMode val="edge"/>
          <c:yMode val="edge"/>
          <c:x val="0.13457584145283691"/>
          <c:y val="0.16389567702419489"/>
          <c:w val="0.81159584383864669"/>
          <c:h val="0.67220980576590073"/>
        </c:manualLayout>
      </c:layout>
      <c:scatterChart>
        <c:scatterStyle val="smoothMarker"/>
        <c:ser>
          <c:idx val="0"/>
          <c:order val="0"/>
          <c:tx>
            <c:strRef>
              <c:f>Prediction!$B$1</c:f>
              <c:strCache>
                <c:ptCount val="1"/>
                <c:pt idx="0">
                  <c:v>y</c:v>
                </c:pt>
              </c:strCache>
            </c:strRef>
          </c:tx>
          <c:spPr>
            <a:ln w="19050">
              <a:solidFill>
                <a:srgbClr val="36669A"/>
              </a:solidFill>
              <a:prstDash val="solid"/>
            </a:ln>
          </c:spPr>
          <c:marker>
            <c:symbol val="none"/>
          </c:marker>
          <c:xVal>
            <c:numRef>
              <c:f>Prediction!$A$2:$A$12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Prediction!$B$2:$B$12</c:f>
              <c:numCache>
                <c:formatCode>General</c:formatCode>
                <c:ptCount val="11"/>
                <c:pt idx="0">
                  <c:v>61</c:v>
                </c:pt>
                <c:pt idx="1">
                  <c:v>65</c:v>
                </c:pt>
                <c:pt idx="2">
                  <c:v>64</c:v>
                </c:pt>
                <c:pt idx="3">
                  <c:v>61</c:v>
                </c:pt>
                <c:pt idx="4">
                  <c:v>58</c:v>
                </c:pt>
                <c:pt idx="5">
                  <c:v>56</c:v>
                </c:pt>
                <c:pt idx="6">
                  <c:v>51</c:v>
                </c:pt>
                <c:pt idx="7">
                  <c:v>46</c:v>
                </c:pt>
                <c:pt idx="8">
                  <c:v>45</c:v>
                </c:pt>
                <c:pt idx="9">
                  <c:v>47</c:v>
                </c:pt>
                <c:pt idx="10">
                  <c:v>50</c:v>
                </c:pt>
              </c:numCache>
            </c:numRef>
          </c:yVal>
          <c:smooth val="1"/>
        </c:ser>
        <c:axId val="59708928"/>
        <c:axId val="59723776"/>
      </c:scatterChart>
      <c:valAx>
        <c:axId val="59708928"/>
        <c:scaling>
          <c:orientation val="minMax"/>
          <c:max val="100"/>
        </c:scaling>
        <c:axPos val="b"/>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a:lstStyle/>
              <a:p>
                <a:pPr>
                  <a:defRPr sz="1000" b="1" i="1" u="none" strike="noStrike" baseline="0">
                    <a:solidFill>
                      <a:srgbClr val="000000"/>
                    </a:solidFill>
                    <a:latin typeface="Times New Roman"/>
                    <a:ea typeface="Times New Roman"/>
                    <a:cs typeface="Times New Roman"/>
                  </a:defRPr>
                </a:pPr>
                <a:r>
                  <a:rPr lang="en-GB"/>
                  <a:t>x </a:t>
                </a:r>
                <a:r>
                  <a:rPr lang="en-GB" i="0">
                    <a:latin typeface="+mn-lt"/>
                  </a:rPr>
                  <a:t>(m)</a:t>
                </a:r>
              </a:p>
            </c:rich>
          </c:tx>
          <c:layout>
            <c:manualLayout>
              <c:xMode val="edge"/>
              <c:yMode val="edge"/>
              <c:x val="0.8858925496720772"/>
              <c:y val="0.92846327307678089"/>
            </c:manualLayout>
          </c:layout>
          <c:spPr>
            <a:noFill/>
            <a:ln w="25400">
              <a:noFill/>
            </a:ln>
          </c:spPr>
        </c:title>
        <c:numFmt formatCode="General" sourceLinked="1"/>
        <c:tickLblPos val="nextTo"/>
        <c:spPr>
          <a:ln w="12700">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59723776"/>
        <c:crosses val="autoZero"/>
        <c:crossBetween val="midCat"/>
        <c:majorUnit val="10"/>
        <c:minorUnit val="2"/>
      </c:valAx>
      <c:valAx>
        <c:axId val="59723776"/>
        <c:scaling>
          <c:orientation val="minMax"/>
        </c:scaling>
        <c:axPos val="l"/>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rot="0" vert="horz"/>
              <a:lstStyle/>
              <a:p>
                <a:pPr algn="ctr">
                  <a:defRPr sz="1000" b="1" i="1" u="none" strike="noStrike" baseline="0">
                    <a:solidFill>
                      <a:srgbClr val="000000"/>
                    </a:solidFill>
                    <a:latin typeface="Times New Roman"/>
                    <a:ea typeface="Times New Roman"/>
                    <a:cs typeface="Times New Roman"/>
                  </a:defRPr>
                </a:pPr>
                <a:r>
                  <a:rPr lang="en-GB"/>
                  <a:t>y </a:t>
                </a:r>
                <a:r>
                  <a:rPr lang="en-GB" i="0">
                    <a:latin typeface="+mn-lt"/>
                  </a:rPr>
                  <a:t>(m)</a:t>
                </a:r>
              </a:p>
            </c:rich>
          </c:tx>
          <c:layout>
            <c:manualLayout>
              <c:xMode val="edge"/>
              <c:yMode val="edge"/>
              <c:x val="5.2446684336448453E-2"/>
              <c:y val="5.0494621270932918E-2"/>
            </c:manualLayout>
          </c:layout>
          <c:spPr>
            <a:noFill/>
            <a:ln w="25400">
              <a:noFill/>
            </a:ln>
          </c:spPr>
        </c:title>
        <c:numFmt formatCode="General" sourceLinked="1"/>
        <c:tickLblPos val="nextTo"/>
        <c:spPr>
          <a:ln w="12700">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59708928"/>
        <c:crosses val="autoZero"/>
        <c:crossBetween val="midCat"/>
      </c:valAx>
      <c:spPr>
        <a:noFill/>
        <a:ln w="25400">
          <a:noFill/>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mn-lt"/>
                <a:ea typeface="Times New Roman"/>
                <a:cs typeface="Times New Roman"/>
              </a:defRPr>
            </a:pPr>
            <a:r>
              <a:rPr lang="en-GB">
                <a:latin typeface="+mn-lt"/>
              </a:rPr>
              <a:t>Initial position of coastline</a:t>
            </a:r>
          </a:p>
        </c:rich>
      </c:tx>
      <c:layout>
        <c:manualLayout>
          <c:xMode val="edge"/>
          <c:yMode val="edge"/>
          <c:x val="0.23151610903006106"/>
          <c:y val="3.5234299345664875E-2"/>
        </c:manualLayout>
      </c:layout>
      <c:spPr>
        <a:noFill/>
        <a:ln w="25400">
          <a:noFill/>
        </a:ln>
      </c:spPr>
    </c:title>
    <c:plotArea>
      <c:layout>
        <c:manualLayout>
          <c:layoutTarget val="inner"/>
          <c:xMode val="edge"/>
          <c:yMode val="edge"/>
          <c:x val="0.13457584145283691"/>
          <c:y val="0.16389567702419489"/>
          <c:w val="0.81159584383864669"/>
          <c:h val="0.67220980576590073"/>
        </c:manualLayout>
      </c:layout>
      <c:scatterChart>
        <c:scatterStyle val="smoothMarker"/>
        <c:ser>
          <c:idx val="0"/>
          <c:order val="0"/>
          <c:tx>
            <c:strRef>
              <c:f>Prediction!$B$1</c:f>
              <c:strCache>
                <c:ptCount val="1"/>
                <c:pt idx="0">
                  <c:v>y</c:v>
                </c:pt>
              </c:strCache>
            </c:strRef>
          </c:tx>
          <c:spPr>
            <a:ln w="19050">
              <a:solidFill>
                <a:srgbClr val="36669A"/>
              </a:solidFill>
              <a:prstDash val="solid"/>
            </a:ln>
          </c:spPr>
          <c:marker>
            <c:symbol val="none"/>
          </c:marker>
          <c:trendline>
            <c:spPr>
              <a:ln w="19050"/>
            </c:spPr>
            <c:trendlineType val="poly"/>
            <c:order val="3"/>
          </c:trendline>
          <c:xVal>
            <c:numRef>
              <c:f>Prediction!$A$2:$A$12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Prediction!$B$2:$B$12</c:f>
              <c:numCache>
                <c:formatCode>General</c:formatCode>
                <c:ptCount val="11"/>
                <c:pt idx="0">
                  <c:v>61</c:v>
                </c:pt>
                <c:pt idx="1">
                  <c:v>65</c:v>
                </c:pt>
                <c:pt idx="2">
                  <c:v>64</c:v>
                </c:pt>
                <c:pt idx="3">
                  <c:v>61</c:v>
                </c:pt>
                <c:pt idx="4">
                  <c:v>58</c:v>
                </c:pt>
                <c:pt idx="5">
                  <c:v>56</c:v>
                </c:pt>
                <c:pt idx="6">
                  <c:v>51</c:v>
                </c:pt>
                <c:pt idx="7">
                  <c:v>46</c:v>
                </c:pt>
                <c:pt idx="8">
                  <c:v>45</c:v>
                </c:pt>
                <c:pt idx="9">
                  <c:v>47</c:v>
                </c:pt>
                <c:pt idx="10">
                  <c:v>50</c:v>
                </c:pt>
              </c:numCache>
            </c:numRef>
          </c:yVal>
          <c:smooth val="1"/>
        </c:ser>
        <c:axId val="59982208"/>
        <c:axId val="59984128"/>
      </c:scatterChart>
      <c:valAx>
        <c:axId val="59982208"/>
        <c:scaling>
          <c:orientation val="minMax"/>
          <c:max val="100"/>
        </c:scaling>
        <c:axPos val="b"/>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a:lstStyle/>
              <a:p>
                <a:pPr>
                  <a:defRPr sz="1000" b="1" i="1" u="none" strike="noStrike" baseline="0">
                    <a:solidFill>
                      <a:srgbClr val="000000"/>
                    </a:solidFill>
                    <a:latin typeface="Times New Roman"/>
                    <a:ea typeface="Times New Roman"/>
                    <a:cs typeface="Times New Roman"/>
                  </a:defRPr>
                </a:pPr>
                <a:r>
                  <a:rPr lang="en-GB"/>
                  <a:t>x </a:t>
                </a:r>
                <a:r>
                  <a:rPr lang="en-GB" i="0">
                    <a:latin typeface="+mn-lt"/>
                  </a:rPr>
                  <a:t>(m)</a:t>
                </a:r>
              </a:p>
            </c:rich>
          </c:tx>
          <c:layout>
            <c:manualLayout>
              <c:xMode val="edge"/>
              <c:yMode val="edge"/>
              <c:x val="0.8858925496720772"/>
              <c:y val="0.92846327307678089"/>
            </c:manualLayout>
          </c:layout>
          <c:spPr>
            <a:noFill/>
            <a:ln w="25400">
              <a:noFill/>
            </a:ln>
          </c:spPr>
        </c:title>
        <c:numFmt formatCode="General" sourceLinked="1"/>
        <c:tickLblPos val="nextTo"/>
        <c:spPr>
          <a:ln w="12700">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59984128"/>
        <c:crosses val="autoZero"/>
        <c:crossBetween val="midCat"/>
        <c:majorUnit val="10"/>
        <c:minorUnit val="2"/>
      </c:valAx>
      <c:valAx>
        <c:axId val="59984128"/>
        <c:scaling>
          <c:orientation val="minMax"/>
        </c:scaling>
        <c:axPos val="l"/>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rot="0" vert="horz"/>
              <a:lstStyle/>
              <a:p>
                <a:pPr algn="ctr">
                  <a:defRPr sz="1000" b="1" i="1" u="none" strike="noStrike" baseline="0">
                    <a:solidFill>
                      <a:srgbClr val="000000"/>
                    </a:solidFill>
                    <a:latin typeface="Times New Roman"/>
                    <a:ea typeface="Times New Roman"/>
                    <a:cs typeface="Times New Roman"/>
                  </a:defRPr>
                </a:pPr>
                <a:r>
                  <a:rPr lang="en-GB"/>
                  <a:t>y </a:t>
                </a:r>
                <a:r>
                  <a:rPr lang="en-GB" i="0">
                    <a:latin typeface="+mn-lt"/>
                  </a:rPr>
                  <a:t>(m)</a:t>
                </a:r>
              </a:p>
            </c:rich>
          </c:tx>
          <c:layout>
            <c:manualLayout>
              <c:xMode val="edge"/>
              <c:yMode val="edge"/>
              <c:x val="5.2446684336448494E-2"/>
              <c:y val="5.0494621270932939E-2"/>
            </c:manualLayout>
          </c:layout>
          <c:spPr>
            <a:noFill/>
            <a:ln w="25400">
              <a:noFill/>
            </a:ln>
          </c:spPr>
        </c:title>
        <c:numFmt formatCode="General" sourceLinked="1"/>
        <c:tickLblPos val="nextTo"/>
        <c:spPr>
          <a:ln w="12700">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59982208"/>
        <c:crosses val="autoZero"/>
        <c:crossBetween val="midCat"/>
      </c:valAx>
      <c:spPr>
        <a:noFill/>
        <a:ln w="25400">
          <a:noFill/>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Times New Roman"/>
                <a:ea typeface="Times New Roman"/>
                <a:cs typeface="Times New Roman"/>
              </a:defRPr>
            </a:pPr>
            <a:r>
              <a:rPr lang="en-GB" sz="1200">
                <a:latin typeface="+mn-lt"/>
              </a:rPr>
              <a:t>Initial and predicted position of coastline</a:t>
            </a:r>
            <a:br>
              <a:rPr lang="en-GB" sz="1200">
                <a:latin typeface="+mn-lt"/>
              </a:rPr>
            </a:br>
            <a:r>
              <a:rPr lang="en-GB" sz="1200">
                <a:latin typeface="+mn-lt"/>
              </a:rPr>
              <a:t>after 10 years</a:t>
            </a:r>
          </a:p>
        </c:rich>
      </c:tx>
      <c:layout>
        <c:manualLayout>
          <c:xMode val="edge"/>
          <c:yMode val="edge"/>
          <c:x val="0.19052387386633121"/>
          <c:y val="1.4894927124935141E-3"/>
        </c:manualLayout>
      </c:layout>
      <c:spPr>
        <a:noFill/>
        <a:ln w="22615">
          <a:noFill/>
        </a:ln>
      </c:spPr>
    </c:title>
    <c:plotArea>
      <c:layout>
        <c:manualLayout>
          <c:layoutTarget val="inner"/>
          <c:xMode val="edge"/>
          <c:yMode val="edge"/>
          <c:x val="0.12473572938689269"/>
          <c:y val="0.15656565656565671"/>
          <c:w val="0.83086680761099363"/>
          <c:h val="0.6994949494949495"/>
        </c:manualLayout>
      </c:layout>
      <c:scatterChart>
        <c:scatterStyle val="smoothMarker"/>
        <c:ser>
          <c:idx val="0"/>
          <c:order val="0"/>
          <c:tx>
            <c:strRef>
              <c:f>Prediction!$B$1</c:f>
              <c:strCache>
                <c:ptCount val="1"/>
                <c:pt idx="0">
                  <c:v>y</c:v>
                </c:pt>
              </c:strCache>
            </c:strRef>
          </c:tx>
          <c:spPr>
            <a:ln w="19050">
              <a:solidFill>
                <a:srgbClr val="36669A"/>
              </a:solidFill>
              <a:prstDash val="solid"/>
            </a:ln>
          </c:spPr>
          <c:marker>
            <c:symbol val="none"/>
          </c:marker>
          <c:trendline>
            <c:spPr>
              <a:ln w="22615">
                <a:solidFill>
                  <a:srgbClr val="000000"/>
                </a:solidFill>
                <a:prstDash val="solid"/>
              </a:ln>
            </c:spPr>
            <c:trendlineType val="poly"/>
            <c:order val="3"/>
          </c:trendline>
          <c:trendline>
            <c:spPr>
              <a:ln w="22615">
                <a:solidFill>
                  <a:schemeClr val="tx1"/>
                </a:solidFill>
                <a:prstDash val="solid"/>
              </a:ln>
            </c:spPr>
            <c:trendlineType val="poly"/>
            <c:order val="3"/>
            <c:dispEq val="1"/>
            <c:trendlineLbl>
              <c:layout>
                <c:manualLayout>
                  <c:x val="6.0142384050513406E-2"/>
                  <c:y val="-0.11448419864948065"/>
                </c:manualLayout>
              </c:layout>
              <c:tx>
                <c:rich>
                  <a:bodyPr/>
                  <a:lstStyle/>
                  <a:p>
                    <a:pPr>
                      <a:defRPr sz="801" b="1" i="0" u="none" strike="noStrike" baseline="0">
                        <a:solidFill>
                          <a:srgbClr val="000000"/>
                        </a:solidFill>
                        <a:latin typeface="Times New Roman"/>
                        <a:ea typeface="Times New Roman"/>
                        <a:cs typeface="Times New Roman"/>
                      </a:defRPr>
                    </a:pPr>
                    <a:r>
                      <a:rPr lang="en-US" i="1" baseline="0"/>
                      <a:t>y</a:t>
                    </a:r>
                    <a:r>
                      <a:rPr lang="en-US" baseline="0"/>
                      <a:t> = 0.0001</a:t>
                    </a:r>
                    <a:r>
                      <a:rPr lang="en-US" i="1" baseline="0"/>
                      <a:t>x</a:t>
                    </a:r>
                    <a:r>
                      <a:rPr lang="en-US" baseline="30000"/>
                      <a:t>3</a:t>
                    </a:r>
                    <a:r>
                      <a:rPr lang="en-US" baseline="0"/>
                      <a:t> - 0.0181</a:t>
                    </a:r>
                    <a:r>
                      <a:rPr lang="en-US" i="1" baseline="0"/>
                      <a:t>x</a:t>
                    </a:r>
                    <a:r>
                      <a:rPr lang="en-US" baseline="30000"/>
                      <a:t>2</a:t>
                    </a:r>
                    <a:r>
                      <a:rPr lang="en-US" baseline="0"/>
                      <a:t> + 0.4566</a:t>
                    </a:r>
                    <a:r>
                      <a:rPr lang="en-US" i="1" baseline="0"/>
                      <a:t>x</a:t>
                    </a:r>
                    <a:r>
                      <a:rPr lang="en-US" baseline="0"/>
                      <a:t> + 61.273</a:t>
                    </a:r>
                    <a:endParaRPr lang="en-US"/>
                  </a:p>
                </c:rich>
              </c:tx>
              <c:numFmt formatCode="General" sourceLinked="0"/>
              <c:spPr>
                <a:solidFill>
                  <a:schemeClr val="bg1"/>
                </a:solidFill>
                <a:ln w="22615">
                  <a:noFill/>
                </a:ln>
              </c:spPr>
            </c:trendlineLbl>
          </c:trendline>
          <c:xVal>
            <c:numRef>
              <c:f>Prediction!$A$2:$A$12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Prediction!$B$2:$B$12</c:f>
              <c:numCache>
                <c:formatCode>General</c:formatCode>
                <c:ptCount val="11"/>
                <c:pt idx="0">
                  <c:v>61</c:v>
                </c:pt>
                <c:pt idx="1">
                  <c:v>65</c:v>
                </c:pt>
                <c:pt idx="2">
                  <c:v>64</c:v>
                </c:pt>
                <c:pt idx="3">
                  <c:v>61</c:v>
                </c:pt>
                <c:pt idx="4">
                  <c:v>58</c:v>
                </c:pt>
                <c:pt idx="5">
                  <c:v>56</c:v>
                </c:pt>
                <c:pt idx="6">
                  <c:v>51</c:v>
                </c:pt>
                <c:pt idx="7">
                  <c:v>46</c:v>
                </c:pt>
                <c:pt idx="8">
                  <c:v>45</c:v>
                </c:pt>
                <c:pt idx="9">
                  <c:v>47</c:v>
                </c:pt>
                <c:pt idx="10">
                  <c:v>50</c:v>
                </c:pt>
              </c:numCache>
            </c:numRef>
          </c:yVal>
          <c:smooth val="1"/>
        </c:ser>
        <c:ser>
          <c:idx val="1"/>
          <c:order val="1"/>
          <c:spPr>
            <a:ln w="19050">
              <a:solidFill>
                <a:srgbClr val="C00000"/>
              </a:solidFill>
              <a:prstDash val="dash"/>
            </a:ln>
          </c:spPr>
          <c:marker>
            <c:symbol val="none"/>
          </c:marker>
          <c:trendline>
            <c:spPr>
              <a:ln w="22615">
                <a:solidFill>
                  <a:srgbClr val="000000"/>
                </a:solidFill>
                <a:prstDash val="solid"/>
              </a:ln>
            </c:spPr>
            <c:trendlineType val="poly"/>
            <c:order val="3"/>
            <c:dispEq val="1"/>
            <c:trendlineLbl>
              <c:layout>
                <c:manualLayout>
                  <c:x val="2.0881791869914595E-2"/>
                  <c:y val="9.1950891459668546E-2"/>
                </c:manualLayout>
              </c:layout>
              <c:tx>
                <c:rich>
                  <a:bodyPr/>
                  <a:lstStyle/>
                  <a:p>
                    <a:pPr>
                      <a:defRPr sz="801" b="1" i="0" u="none" strike="noStrike" baseline="0">
                        <a:solidFill>
                          <a:srgbClr val="000000"/>
                        </a:solidFill>
                        <a:latin typeface="Times New Roman"/>
                        <a:ea typeface="Times New Roman"/>
                        <a:cs typeface="Times New Roman"/>
                      </a:defRPr>
                    </a:pPr>
                    <a:r>
                      <a:rPr lang="en-US" i="1" baseline="0"/>
                      <a:t>y</a:t>
                    </a:r>
                    <a:r>
                      <a:rPr lang="en-US" baseline="0"/>
                      <a:t> = 0.0001</a:t>
                    </a:r>
                    <a:r>
                      <a:rPr lang="en-US" i="1" baseline="0"/>
                      <a:t>x</a:t>
                    </a:r>
                    <a:r>
                      <a:rPr lang="en-US" baseline="30000"/>
                      <a:t>3</a:t>
                    </a:r>
                    <a:r>
                      <a:rPr lang="en-US" baseline="0"/>
                      <a:t> - 0.0181</a:t>
                    </a:r>
                    <a:r>
                      <a:rPr lang="en-US" i="1" baseline="0"/>
                      <a:t>x</a:t>
                    </a:r>
                    <a:r>
                      <a:rPr lang="en-US" baseline="30000"/>
                      <a:t>2</a:t>
                    </a:r>
                    <a:r>
                      <a:rPr lang="en-US" baseline="0"/>
                      <a:t> + 0.4566</a:t>
                    </a:r>
                    <a:r>
                      <a:rPr lang="en-US" i="1" baseline="0"/>
                      <a:t>x</a:t>
                    </a:r>
                    <a:r>
                      <a:rPr lang="en-US" baseline="0"/>
                      <a:t> + 41.273</a:t>
                    </a:r>
                    <a:endParaRPr lang="en-US"/>
                  </a:p>
                </c:rich>
              </c:tx>
              <c:numFmt formatCode="General" sourceLinked="0"/>
              <c:spPr>
                <a:solidFill>
                  <a:schemeClr val="bg1"/>
                </a:solidFill>
                <a:ln w="22615">
                  <a:noFill/>
                </a:ln>
              </c:spPr>
            </c:trendlineLbl>
          </c:trendline>
          <c:xVal>
            <c:numRef>
              <c:f>Prediction!$A$2:$A$12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Prediction!$C$2:$C$12</c:f>
              <c:numCache>
                <c:formatCode>General</c:formatCode>
                <c:ptCount val="11"/>
                <c:pt idx="0">
                  <c:v>41</c:v>
                </c:pt>
                <c:pt idx="1">
                  <c:v>45</c:v>
                </c:pt>
                <c:pt idx="2">
                  <c:v>44</c:v>
                </c:pt>
                <c:pt idx="3">
                  <c:v>41</c:v>
                </c:pt>
                <c:pt idx="4">
                  <c:v>38</c:v>
                </c:pt>
                <c:pt idx="5">
                  <c:v>36</c:v>
                </c:pt>
                <c:pt idx="6">
                  <c:v>31</c:v>
                </c:pt>
                <c:pt idx="7">
                  <c:v>26</c:v>
                </c:pt>
                <c:pt idx="8">
                  <c:v>25</c:v>
                </c:pt>
                <c:pt idx="9">
                  <c:v>27</c:v>
                </c:pt>
                <c:pt idx="10">
                  <c:v>30</c:v>
                </c:pt>
              </c:numCache>
            </c:numRef>
          </c:yVal>
          <c:smooth val="1"/>
        </c:ser>
        <c:axId val="65020672"/>
        <c:axId val="65022592"/>
      </c:scatterChart>
      <c:valAx>
        <c:axId val="65020672"/>
        <c:scaling>
          <c:orientation val="minMax"/>
          <c:max val="100"/>
        </c:scaling>
        <c:axPos val="b"/>
        <c:majorGridlines>
          <c:spPr>
            <a:ln w="2827">
              <a:solidFill>
                <a:schemeClr val="bg1">
                  <a:lumMod val="50000"/>
                </a:schemeClr>
              </a:solidFill>
              <a:prstDash val="solid"/>
            </a:ln>
          </c:spPr>
        </c:majorGridlines>
        <c:minorGridlines>
          <c:spPr>
            <a:ln w="2827">
              <a:solidFill>
                <a:schemeClr val="bg1">
                  <a:lumMod val="50000"/>
                  <a:alpha val="50000"/>
                </a:schemeClr>
              </a:solidFill>
              <a:prstDash val="solid"/>
            </a:ln>
          </c:spPr>
        </c:minorGridlines>
        <c:title>
          <c:tx>
            <c:rich>
              <a:bodyPr/>
              <a:lstStyle/>
              <a:p>
                <a:pPr>
                  <a:defRPr sz="1000" b="0" i="0" u="none" strike="noStrike" baseline="0">
                    <a:solidFill>
                      <a:srgbClr val="000000"/>
                    </a:solidFill>
                    <a:latin typeface="Arial"/>
                    <a:ea typeface="Arial"/>
                    <a:cs typeface="Arial"/>
                  </a:defRPr>
                </a:pPr>
                <a:r>
                  <a:rPr lang="en-GB" sz="1000" b="1" i="1" u="none" strike="noStrike" baseline="0">
                    <a:solidFill>
                      <a:srgbClr val="000000"/>
                    </a:solidFill>
                    <a:latin typeface="Times New Roman"/>
                    <a:cs typeface="Times New Roman"/>
                  </a:rPr>
                  <a:t>x </a:t>
                </a:r>
                <a:r>
                  <a:rPr lang="en-GB" sz="1000" b="1" i="0" u="none" strike="noStrike" baseline="0">
                    <a:solidFill>
                      <a:srgbClr val="000000"/>
                    </a:solidFill>
                    <a:latin typeface="+mn-lt"/>
                    <a:cs typeface="Times New Roman"/>
                  </a:rPr>
                  <a:t>(m)</a:t>
                </a:r>
              </a:p>
            </c:rich>
          </c:tx>
          <c:layout>
            <c:manualLayout>
              <c:xMode val="edge"/>
              <c:yMode val="edge"/>
              <c:x val="0.90678881073122852"/>
              <c:y val="0.93585618311472529"/>
            </c:manualLayout>
          </c:layout>
          <c:spPr>
            <a:noFill/>
            <a:ln w="22615">
              <a:noFill/>
            </a:ln>
          </c:spPr>
        </c:title>
        <c:numFmt formatCode="General" sourceLinked="1"/>
        <c:tickLblPos val="nextTo"/>
        <c:spPr>
          <a:ln w="11307">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65022592"/>
        <c:crosses val="autoZero"/>
        <c:crossBetween val="midCat"/>
        <c:majorUnit val="10"/>
        <c:minorUnit val="2"/>
      </c:valAx>
      <c:valAx>
        <c:axId val="65022592"/>
        <c:scaling>
          <c:orientation val="minMax"/>
        </c:scaling>
        <c:axPos val="l"/>
        <c:majorGridlines>
          <c:spPr>
            <a:ln w="2827">
              <a:solidFill>
                <a:schemeClr val="bg1">
                  <a:lumMod val="50000"/>
                </a:schemeClr>
              </a:solidFill>
              <a:prstDash val="solid"/>
            </a:ln>
          </c:spPr>
        </c:majorGridlines>
        <c:minorGridlines>
          <c:spPr>
            <a:ln w="2827">
              <a:solidFill>
                <a:schemeClr val="bg1">
                  <a:lumMod val="50000"/>
                  <a:alpha val="50000"/>
                </a:schemeClr>
              </a:solidFill>
              <a:prstDash val="solid"/>
            </a:ln>
          </c:spPr>
        </c:minorGridlines>
        <c:title>
          <c:tx>
            <c:rich>
              <a:bodyPr rot="0" vert="horz"/>
              <a:lstStyle/>
              <a:p>
                <a:pPr algn="ctr">
                  <a:defRPr sz="1000" b="0" i="0" u="none" strike="noStrike" baseline="0">
                    <a:solidFill>
                      <a:srgbClr val="000000"/>
                    </a:solidFill>
                    <a:latin typeface="Arial"/>
                    <a:ea typeface="Arial"/>
                    <a:cs typeface="Arial"/>
                  </a:defRPr>
                </a:pPr>
                <a:r>
                  <a:rPr lang="en-GB" sz="1000" b="1" i="1" u="none" strike="noStrike" baseline="0">
                    <a:solidFill>
                      <a:srgbClr val="000000"/>
                    </a:solidFill>
                    <a:latin typeface="Times New Roman"/>
                    <a:cs typeface="Times New Roman"/>
                  </a:rPr>
                  <a:t>y </a:t>
                </a:r>
                <a:r>
                  <a:rPr lang="en-GB" sz="1000" b="1" i="0" u="none" strike="noStrike" baseline="0">
                    <a:solidFill>
                      <a:srgbClr val="000000"/>
                    </a:solidFill>
                    <a:latin typeface="+mn-lt"/>
                    <a:cs typeface="Times New Roman"/>
                  </a:rPr>
                  <a:t>(m)</a:t>
                </a:r>
              </a:p>
            </c:rich>
          </c:tx>
          <c:layout>
            <c:manualLayout>
              <c:xMode val="edge"/>
              <c:yMode val="edge"/>
              <c:x val="5.9912492603478383E-2"/>
              <c:y val="7.9997641378508247E-2"/>
            </c:manualLayout>
          </c:layout>
          <c:spPr>
            <a:noFill/>
            <a:ln w="22615">
              <a:noFill/>
            </a:ln>
          </c:spPr>
        </c:title>
        <c:numFmt formatCode="General" sourceLinked="1"/>
        <c:tickLblPos val="nextTo"/>
        <c:spPr>
          <a:ln w="11307">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5020672"/>
        <c:crosses val="autoZero"/>
        <c:crossBetween val="midCat"/>
      </c:valAx>
      <c:spPr>
        <a:noFill/>
        <a:ln w="22615">
          <a:noFill/>
        </a:ln>
      </c:spPr>
    </c:plotArea>
    <c:plotVisOnly val="1"/>
    <c:dispBlanksAs val="gap"/>
  </c:chart>
  <c:spPr>
    <a:noFill/>
    <a:ln>
      <a:noFill/>
    </a:ln>
  </c:spPr>
  <c:txPr>
    <a:bodyPr/>
    <a:lstStyle/>
    <a:p>
      <a:pPr>
        <a:defRPr sz="801"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a:pPr>
            <a:r>
              <a:rPr lang="en-GB" sz="1200"/>
              <a:t>Initial position of coastline and position </a:t>
            </a:r>
            <a:br>
              <a:rPr lang="en-GB" sz="1200"/>
            </a:br>
            <a:r>
              <a:rPr lang="en-GB" sz="1200"/>
              <a:t>after 10 years</a:t>
            </a:r>
          </a:p>
        </c:rich>
      </c:tx>
      <c:layout>
        <c:manualLayout>
          <c:xMode val="edge"/>
          <c:yMode val="edge"/>
          <c:x val="0.17816832919002723"/>
          <c:y val="2.299152776843065E-2"/>
        </c:manualLayout>
      </c:layout>
    </c:title>
    <c:plotArea>
      <c:layout>
        <c:manualLayout>
          <c:layoutTarget val="inner"/>
          <c:xMode val="edge"/>
          <c:yMode val="edge"/>
          <c:x val="0.13485477178423236"/>
          <c:y val="0.1622911694510743"/>
          <c:w val="0.81120331950207469"/>
          <c:h val="0.67303102625298494"/>
        </c:manualLayout>
      </c:layout>
      <c:scatterChart>
        <c:scatterStyle val="smoothMarker"/>
        <c:ser>
          <c:idx val="0"/>
          <c:order val="0"/>
          <c:tx>
            <c:strRef>
              <c:f>Actual!$B$1</c:f>
              <c:strCache>
                <c:ptCount val="1"/>
                <c:pt idx="0">
                  <c:v>y</c:v>
                </c:pt>
              </c:strCache>
            </c:strRef>
          </c:tx>
          <c:spPr>
            <a:ln w="19050">
              <a:solidFill>
                <a:srgbClr val="36669A"/>
              </a:solidFill>
            </a:ln>
          </c:spPr>
          <c:marker>
            <c:symbol val="none"/>
          </c:marker>
          <c:trendline>
            <c:trendlineType val="poly"/>
            <c:order val="3"/>
          </c:trendline>
          <c:trendline>
            <c:trendlineType val="poly"/>
            <c:order val="3"/>
            <c:dispEq val="1"/>
            <c:trendlineLbl>
              <c:layout>
                <c:manualLayout>
                  <c:x val="7.3757008082047881E-2"/>
                  <c:y val="-0.13842833748345593"/>
                </c:manualLayout>
              </c:layout>
              <c:numFmt formatCode="General" sourceLinked="0"/>
              <c:spPr>
                <a:solidFill>
                  <a:schemeClr val="bg1"/>
                </a:solidFill>
                <a:ln w="25400">
                  <a:noFill/>
                </a:ln>
              </c:spPr>
              <c:txPr>
                <a:bodyPr/>
                <a:lstStyle/>
                <a:p>
                  <a:pPr algn="ctr" rtl="1">
                    <a:defRPr/>
                  </a:pPr>
                  <a:endParaRPr lang="en-US"/>
                </a:p>
              </c:txPr>
            </c:trendlineLbl>
          </c:trendline>
          <c:xVal>
            <c:numRef>
              <c:f>Actual!$A$2:$A$12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Actual!$B$2:$B$12</c:f>
              <c:numCache>
                <c:formatCode>General</c:formatCode>
                <c:ptCount val="11"/>
                <c:pt idx="0">
                  <c:v>61</c:v>
                </c:pt>
                <c:pt idx="1">
                  <c:v>65</c:v>
                </c:pt>
                <c:pt idx="2">
                  <c:v>64</c:v>
                </c:pt>
                <c:pt idx="3">
                  <c:v>61</c:v>
                </c:pt>
                <c:pt idx="4">
                  <c:v>58</c:v>
                </c:pt>
                <c:pt idx="5">
                  <c:v>56</c:v>
                </c:pt>
                <c:pt idx="6">
                  <c:v>51</c:v>
                </c:pt>
                <c:pt idx="7">
                  <c:v>46</c:v>
                </c:pt>
                <c:pt idx="8">
                  <c:v>45</c:v>
                </c:pt>
                <c:pt idx="9">
                  <c:v>47</c:v>
                </c:pt>
                <c:pt idx="10">
                  <c:v>50</c:v>
                </c:pt>
              </c:numCache>
            </c:numRef>
          </c:yVal>
          <c:smooth val="1"/>
        </c:ser>
        <c:ser>
          <c:idx val="1"/>
          <c:order val="1"/>
          <c:spPr>
            <a:ln w="19050">
              <a:solidFill>
                <a:srgbClr val="C00000"/>
              </a:solidFill>
              <a:prstDash val="dash"/>
            </a:ln>
          </c:spPr>
          <c:marker>
            <c:symbol val="none"/>
          </c:marker>
          <c:trendline>
            <c:trendlineType val="poly"/>
            <c:order val="3"/>
            <c:dispEq val="1"/>
            <c:trendlineLbl>
              <c:layout>
                <c:manualLayout>
                  <c:x val="1.2115530637930501E-2"/>
                  <c:y val="8.8476718188004275E-2"/>
                </c:manualLayout>
              </c:layout>
              <c:numFmt formatCode="General" sourceLinked="0"/>
              <c:spPr>
                <a:solidFill>
                  <a:schemeClr val="bg1"/>
                </a:solidFill>
                <a:ln w="25400">
                  <a:noFill/>
                </a:ln>
              </c:spPr>
              <c:txPr>
                <a:bodyPr/>
                <a:lstStyle/>
                <a:p>
                  <a:pPr algn="ctr" rtl="1">
                    <a:defRPr/>
                  </a:pPr>
                  <a:endParaRPr lang="en-US"/>
                </a:p>
              </c:txPr>
            </c:trendlineLbl>
          </c:trendline>
          <c:xVal>
            <c:numRef>
              <c:f>Actual!$A$2:$A$12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Actual!$C$2:$C$12</c:f>
              <c:numCache>
                <c:formatCode>General</c:formatCode>
                <c:ptCount val="11"/>
                <c:pt idx="0">
                  <c:v>40</c:v>
                </c:pt>
                <c:pt idx="1">
                  <c:v>41</c:v>
                </c:pt>
                <c:pt idx="2">
                  <c:v>40</c:v>
                </c:pt>
                <c:pt idx="3">
                  <c:v>41</c:v>
                </c:pt>
                <c:pt idx="4">
                  <c:v>39</c:v>
                </c:pt>
                <c:pt idx="5">
                  <c:v>37</c:v>
                </c:pt>
                <c:pt idx="6">
                  <c:v>33</c:v>
                </c:pt>
                <c:pt idx="7">
                  <c:v>29</c:v>
                </c:pt>
                <c:pt idx="8">
                  <c:v>29</c:v>
                </c:pt>
                <c:pt idx="9">
                  <c:v>30</c:v>
                </c:pt>
                <c:pt idx="10">
                  <c:v>34</c:v>
                </c:pt>
              </c:numCache>
            </c:numRef>
          </c:yVal>
          <c:smooth val="1"/>
        </c:ser>
        <c:axId val="64855040"/>
        <c:axId val="64856832"/>
      </c:scatterChart>
      <c:valAx>
        <c:axId val="64855040"/>
        <c:scaling>
          <c:orientation val="minMax"/>
          <c:max val="100"/>
        </c:scaling>
        <c:axPos val="b"/>
        <c:majorGridlines>
          <c:spPr>
            <a:ln>
              <a:solidFill>
                <a:schemeClr val="bg1">
                  <a:lumMod val="50000"/>
                </a:schemeClr>
              </a:solidFill>
            </a:ln>
          </c:spPr>
        </c:majorGridlines>
        <c:minorGridlines>
          <c:spPr>
            <a:ln>
              <a:solidFill>
                <a:sysClr val="window" lastClr="FFFFFF">
                  <a:lumMod val="50000"/>
                  <a:alpha val="50000"/>
                </a:sysClr>
              </a:solidFill>
            </a:ln>
          </c:spPr>
        </c:min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64856832"/>
        <c:crosses val="autoZero"/>
        <c:crossBetween val="midCat"/>
        <c:majorUnit val="10"/>
        <c:minorUnit val="2"/>
      </c:valAx>
      <c:valAx>
        <c:axId val="64856832"/>
        <c:scaling>
          <c:orientation val="minMax"/>
        </c:scaling>
        <c:axPos val="l"/>
        <c:majorGridlines>
          <c:spPr>
            <a:ln>
              <a:solidFill>
                <a:schemeClr val="bg1">
                  <a:lumMod val="50000"/>
                </a:schemeClr>
              </a:solidFill>
            </a:ln>
          </c:spPr>
        </c:majorGridlines>
        <c:minorGridlines>
          <c:spPr>
            <a:ln>
              <a:solidFill>
                <a:sysClr val="window" lastClr="FFFFFF">
                  <a:lumMod val="50000"/>
                  <a:alpha val="50000"/>
                </a:sysClr>
              </a:solidFill>
            </a:ln>
          </c:spPr>
        </c:minorGridlines>
        <c:numFmt formatCode="General" sourceLinked="1"/>
        <c:tickLblPos val="nextTo"/>
        <c:txPr>
          <a:bodyPr rot="0" vert="horz"/>
          <a:lstStyle/>
          <a:p>
            <a:pPr>
              <a:defRPr/>
            </a:pPr>
            <a:endParaRPr lang="en-US"/>
          </a:p>
        </c:txPr>
        <c:crossAx val="64855040"/>
        <c:crosses val="autoZero"/>
        <c:crossBetween val="midCat"/>
      </c:valAx>
    </c:plotArea>
    <c:plotVisOnly val="1"/>
    <c:dispBlanksAs val="gap"/>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mn-lt"/>
                <a:ea typeface="Times New Roman"/>
                <a:cs typeface="Times New Roman"/>
              </a:defRPr>
            </a:pPr>
            <a:r>
              <a:rPr lang="en-GB">
                <a:latin typeface="+mn-lt"/>
              </a:rPr>
              <a:t>Initial position of coastline</a:t>
            </a:r>
          </a:p>
        </c:rich>
      </c:tx>
      <c:layout>
        <c:manualLayout>
          <c:xMode val="edge"/>
          <c:yMode val="edge"/>
          <c:x val="0.28690250517022303"/>
          <c:y val="0.10054347826086962"/>
        </c:manualLayout>
      </c:layout>
      <c:spPr>
        <a:noFill/>
        <a:ln w="25400">
          <a:noFill/>
        </a:ln>
      </c:spPr>
    </c:title>
    <c:plotArea>
      <c:layout>
        <c:manualLayout>
          <c:layoutTarget val="inner"/>
          <c:xMode val="edge"/>
          <c:yMode val="edge"/>
          <c:x val="0.13513527231604922"/>
          <c:y val="0.18750000000000044"/>
          <c:w val="0.81081163389629562"/>
          <c:h val="0.625000000000002"/>
        </c:manualLayout>
      </c:layout>
      <c:scatterChart>
        <c:scatterStyle val="smoothMarker"/>
        <c:ser>
          <c:idx val="0"/>
          <c:order val="0"/>
          <c:spPr>
            <a:ln w="19050">
              <a:solidFill>
                <a:srgbClr val="36669A"/>
              </a:solidFill>
              <a:prstDash val="solid"/>
            </a:ln>
          </c:spPr>
          <c:marker>
            <c:symbol val="none"/>
          </c:marker>
          <c:xVal>
            <c:numRef>
              <c:f>'Q1'!$A$2:$A$12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'Q1'!$B$2:$B$12</c:f>
              <c:numCache>
                <c:formatCode>General</c:formatCode>
                <c:ptCount val="11"/>
                <c:pt idx="0">
                  <c:v>27</c:v>
                </c:pt>
                <c:pt idx="1">
                  <c:v>38</c:v>
                </c:pt>
                <c:pt idx="2">
                  <c:v>46</c:v>
                </c:pt>
                <c:pt idx="3">
                  <c:v>49</c:v>
                </c:pt>
                <c:pt idx="4">
                  <c:v>52</c:v>
                </c:pt>
                <c:pt idx="5">
                  <c:v>53</c:v>
                </c:pt>
                <c:pt idx="6">
                  <c:v>52</c:v>
                </c:pt>
                <c:pt idx="7">
                  <c:v>50</c:v>
                </c:pt>
                <c:pt idx="8">
                  <c:v>46</c:v>
                </c:pt>
                <c:pt idx="9">
                  <c:v>43</c:v>
                </c:pt>
                <c:pt idx="10">
                  <c:v>41</c:v>
                </c:pt>
              </c:numCache>
            </c:numRef>
          </c:yVal>
          <c:smooth val="1"/>
        </c:ser>
        <c:axId val="64873600"/>
        <c:axId val="64875520"/>
      </c:scatterChart>
      <c:valAx>
        <c:axId val="64873600"/>
        <c:scaling>
          <c:orientation val="minMax"/>
          <c:max val="100"/>
        </c:scaling>
        <c:axPos val="b"/>
        <c:majorGridlines>
          <c:spPr>
            <a:ln w="3175">
              <a:solidFill>
                <a:schemeClr val="bg1">
                  <a:lumMod val="50000"/>
                </a:schemeClr>
              </a:solidFill>
              <a:prstDash val="solid"/>
            </a:ln>
          </c:spPr>
        </c:majorGridlines>
        <c:minorGridlines>
          <c:spPr>
            <a:ln w="3175">
              <a:solidFill>
                <a:schemeClr val="bg1">
                  <a:lumMod val="50000"/>
                  <a:alpha val="50000"/>
                </a:schemeClr>
              </a:solidFill>
              <a:prstDash val="solid"/>
            </a:ln>
          </c:spPr>
        </c:minorGridlines>
        <c:title>
          <c:tx>
            <c:rich>
              <a:bodyPr/>
              <a:lstStyle/>
              <a:p>
                <a:pPr>
                  <a:defRPr sz="1000" b="1" i="1" u="none" strike="noStrike" baseline="0">
                    <a:solidFill>
                      <a:srgbClr val="000000"/>
                    </a:solidFill>
                    <a:latin typeface="Times New Roman"/>
                    <a:ea typeface="Times New Roman"/>
                    <a:cs typeface="Times New Roman"/>
                  </a:defRPr>
                </a:pPr>
                <a:r>
                  <a:rPr lang="en-GB" i="1">
                    <a:latin typeface="Times New Roman" pitchFamily="18" charset="0"/>
                    <a:cs typeface="Times New Roman" pitchFamily="18" charset="0"/>
                  </a:rPr>
                  <a:t>x</a:t>
                </a:r>
                <a:r>
                  <a:rPr lang="en-GB" i="0">
                    <a:latin typeface="+mn-lt"/>
                  </a:rPr>
                  <a:t> (m)</a:t>
                </a:r>
              </a:p>
            </c:rich>
          </c:tx>
          <c:layout>
            <c:manualLayout>
              <c:xMode val="edge"/>
              <c:yMode val="edge"/>
              <c:x val="0.92515679822766195"/>
              <c:y val="0.89673913043478504"/>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4875520"/>
        <c:crosses val="autoZero"/>
        <c:crossBetween val="midCat"/>
        <c:majorUnit val="10"/>
        <c:minorUnit val="2"/>
      </c:valAx>
      <c:valAx>
        <c:axId val="64875520"/>
        <c:scaling>
          <c:orientation val="minMax"/>
        </c:scaling>
        <c:axPos val="l"/>
        <c:majorGridlines>
          <c:spPr>
            <a:ln w="3175">
              <a:solidFill>
                <a:schemeClr val="bg1">
                  <a:lumMod val="50000"/>
                </a:schemeClr>
              </a:solidFill>
              <a:prstDash val="solid"/>
            </a:ln>
          </c:spPr>
        </c:majorGridlines>
        <c:minorGridlines>
          <c:spPr>
            <a:ln w="3175">
              <a:solidFill>
                <a:schemeClr val="bg1">
                  <a:lumMod val="50000"/>
                  <a:alpha val="50000"/>
                </a:schemeClr>
              </a:solidFill>
              <a:prstDash val="solid"/>
            </a:ln>
          </c:spPr>
        </c:minorGridlines>
        <c:title>
          <c:tx>
            <c:rich>
              <a:bodyPr rot="0" vert="horz"/>
              <a:lstStyle/>
              <a:p>
                <a:pPr algn="ctr">
                  <a:defRPr sz="1000" b="1" i="1" u="none" strike="noStrike" baseline="0">
                    <a:solidFill>
                      <a:srgbClr val="000000"/>
                    </a:solidFill>
                    <a:latin typeface="Times New Roman"/>
                    <a:ea typeface="Times New Roman"/>
                    <a:cs typeface="Times New Roman"/>
                  </a:defRPr>
                </a:pPr>
                <a:r>
                  <a:rPr lang="en-GB"/>
                  <a:t>y </a:t>
                </a:r>
                <a:r>
                  <a:rPr lang="en-GB" i="0">
                    <a:latin typeface="+mn-lt"/>
                  </a:rPr>
                  <a:t>(m</a:t>
                </a:r>
                <a:r>
                  <a:rPr lang="en-GB" i="0"/>
                  <a:t>)</a:t>
                </a:r>
              </a:p>
            </c:rich>
          </c:tx>
          <c:layout>
            <c:manualLayout>
              <c:xMode val="edge"/>
              <c:yMode val="edge"/>
              <c:x val="8.9397089397089902E-2"/>
              <c:y val="9.1485507246376691E-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4873600"/>
        <c:crosses val="autoZero"/>
        <c:crossBetween val="midCat"/>
      </c:valAx>
      <c:spPr>
        <a:noFill/>
        <a:ln w="25400">
          <a:noFill/>
        </a:ln>
      </c:spPr>
    </c:plotArea>
    <c:plotVisOnly val="1"/>
    <c:dispBlanksAs val="gap"/>
  </c:chart>
  <c:spPr>
    <a:solidFill>
      <a:sysClr val="window" lastClr="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mn-lt"/>
                <a:ea typeface="Times New Roman"/>
                <a:cs typeface="Times New Roman"/>
              </a:defRPr>
            </a:pPr>
            <a:r>
              <a:rPr lang="en-GB">
                <a:latin typeface="+mn-lt"/>
              </a:rPr>
              <a:t>Positions of coastline initially and </a:t>
            </a:r>
            <a:br>
              <a:rPr lang="en-GB">
                <a:latin typeface="+mn-lt"/>
              </a:rPr>
            </a:br>
            <a:r>
              <a:rPr lang="en-GB">
                <a:latin typeface="+mn-lt"/>
              </a:rPr>
              <a:t>after 12 years</a:t>
            </a:r>
          </a:p>
        </c:rich>
      </c:tx>
      <c:layout>
        <c:manualLayout>
          <c:xMode val="edge"/>
          <c:yMode val="edge"/>
          <c:x val="0.26467145351324478"/>
          <c:y val="2.1589602504506252E-2"/>
        </c:manualLayout>
      </c:layout>
      <c:spPr>
        <a:noFill/>
        <a:ln w="25400">
          <a:noFill/>
        </a:ln>
      </c:spPr>
    </c:title>
    <c:plotArea>
      <c:layout>
        <c:manualLayout>
          <c:layoutTarget val="inner"/>
          <c:xMode val="edge"/>
          <c:yMode val="edge"/>
          <c:x val="0.13242795358588591"/>
          <c:y val="0.14684028196906454"/>
          <c:w val="0.8166390471129622"/>
          <c:h val="0.71003781914154995"/>
        </c:manualLayout>
      </c:layout>
      <c:scatterChart>
        <c:scatterStyle val="smoothMarker"/>
        <c:ser>
          <c:idx val="0"/>
          <c:order val="0"/>
          <c:spPr>
            <a:ln w="19050">
              <a:solidFill>
                <a:srgbClr val="36669A"/>
              </a:solidFill>
              <a:prstDash val="solid"/>
            </a:ln>
          </c:spPr>
          <c:marker>
            <c:symbol val="none"/>
          </c:marker>
          <c:xVal>
            <c:numRef>
              <c:f>' Q2'!$A$2:$A$12</c:f>
              <c:numCache>
                <c:formatCode>General</c:formatCode>
                <c:ptCount val="11"/>
                <c:pt idx="0">
                  <c:v>0</c:v>
                </c:pt>
                <c:pt idx="1">
                  <c:v>20</c:v>
                </c:pt>
                <c:pt idx="2">
                  <c:v>40</c:v>
                </c:pt>
                <c:pt idx="3">
                  <c:v>60</c:v>
                </c:pt>
                <c:pt idx="4">
                  <c:v>80</c:v>
                </c:pt>
                <c:pt idx="5">
                  <c:v>100</c:v>
                </c:pt>
                <c:pt idx="6">
                  <c:v>120</c:v>
                </c:pt>
                <c:pt idx="7">
                  <c:v>140</c:v>
                </c:pt>
                <c:pt idx="8">
                  <c:v>160</c:v>
                </c:pt>
                <c:pt idx="9">
                  <c:v>180</c:v>
                </c:pt>
                <c:pt idx="10">
                  <c:v>200</c:v>
                </c:pt>
              </c:numCache>
            </c:numRef>
          </c:xVal>
          <c:yVal>
            <c:numRef>
              <c:f>' Q2'!$B$2:$B$12</c:f>
              <c:numCache>
                <c:formatCode>General</c:formatCode>
                <c:ptCount val="11"/>
                <c:pt idx="0">
                  <c:v>62</c:v>
                </c:pt>
                <c:pt idx="1">
                  <c:v>48</c:v>
                </c:pt>
                <c:pt idx="2">
                  <c:v>42</c:v>
                </c:pt>
                <c:pt idx="3">
                  <c:v>45</c:v>
                </c:pt>
                <c:pt idx="4">
                  <c:v>49</c:v>
                </c:pt>
                <c:pt idx="5">
                  <c:v>63</c:v>
                </c:pt>
                <c:pt idx="6">
                  <c:v>71</c:v>
                </c:pt>
                <c:pt idx="7">
                  <c:v>74</c:v>
                </c:pt>
                <c:pt idx="8">
                  <c:v>66</c:v>
                </c:pt>
                <c:pt idx="9">
                  <c:v>50</c:v>
                </c:pt>
                <c:pt idx="10">
                  <c:v>32</c:v>
                </c:pt>
              </c:numCache>
            </c:numRef>
          </c:yVal>
          <c:smooth val="1"/>
        </c:ser>
        <c:ser>
          <c:idx val="1"/>
          <c:order val="1"/>
          <c:spPr>
            <a:ln w="19050">
              <a:solidFill>
                <a:srgbClr val="C00000"/>
              </a:solidFill>
              <a:prstDash val="dash"/>
            </a:ln>
          </c:spPr>
          <c:marker>
            <c:symbol val="none"/>
          </c:marker>
          <c:xVal>
            <c:numRef>
              <c:f>' Q2'!$A$2:$A$12</c:f>
              <c:numCache>
                <c:formatCode>General</c:formatCode>
                <c:ptCount val="11"/>
                <c:pt idx="0">
                  <c:v>0</c:v>
                </c:pt>
                <c:pt idx="1">
                  <c:v>20</c:v>
                </c:pt>
                <c:pt idx="2">
                  <c:v>40</c:v>
                </c:pt>
                <c:pt idx="3">
                  <c:v>60</c:v>
                </c:pt>
                <c:pt idx="4">
                  <c:v>80</c:v>
                </c:pt>
                <c:pt idx="5">
                  <c:v>100</c:v>
                </c:pt>
                <c:pt idx="6">
                  <c:v>120</c:v>
                </c:pt>
                <c:pt idx="7">
                  <c:v>140</c:v>
                </c:pt>
                <c:pt idx="8">
                  <c:v>160</c:v>
                </c:pt>
                <c:pt idx="9">
                  <c:v>180</c:v>
                </c:pt>
                <c:pt idx="10">
                  <c:v>200</c:v>
                </c:pt>
              </c:numCache>
            </c:numRef>
          </c:xVal>
          <c:yVal>
            <c:numRef>
              <c:f>' Q2'!$C$2:$C$12</c:f>
              <c:numCache>
                <c:formatCode>General</c:formatCode>
                <c:ptCount val="11"/>
                <c:pt idx="0">
                  <c:v>44</c:v>
                </c:pt>
                <c:pt idx="1">
                  <c:v>30</c:v>
                </c:pt>
                <c:pt idx="2">
                  <c:v>22</c:v>
                </c:pt>
                <c:pt idx="3">
                  <c:v>26</c:v>
                </c:pt>
                <c:pt idx="4">
                  <c:v>33</c:v>
                </c:pt>
                <c:pt idx="5">
                  <c:v>43</c:v>
                </c:pt>
                <c:pt idx="6">
                  <c:v>50</c:v>
                </c:pt>
                <c:pt idx="7">
                  <c:v>55</c:v>
                </c:pt>
                <c:pt idx="8">
                  <c:v>50</c:v>
                </c:pt>
                <c:pt idx="9">
                  <c:v>34</c:v>
                </c:pt>
                <c:pt idx="10">
                  <c:v>15</c:v>
                </c:pt>
              </c:numCache>
            </c:numRef>
          </c:yVal>
          <c:smooth val="1"/>
        </c:ser>
        <c:axId val="65139840"/>
        <c:axId val="65141760"/>
      </c:scatterChart>
      <c:valAx>
        <c:axId val="65139840"/>
        <c:scaling>
          <c:orientation val="minMax"/>
          <c:max val="200"/>
        </c:scaling>
        <c:axPos val="b"/>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a:lstStyle/>
              <a:p>
                <a:pPr>
                  <a:defRPr sz="1000" b="0" i="0" u="none" strike="noStrike" baseline="0">
                    <a:solidFill>
                      <a:srgbClr val="000000"/>
                    </a:solidFill>
                    <a:latin typeface="Calibri"/>
                    <a:ea typeface="Calibri"/>
                    <a:cs typeface="Calibri"/>
                  </a:defRPr>
                </a:pPr>
                <a:r>
                  <a:rPr lang="en-GB" sz="1000" b="1" i="1" u="none" strike="noStrike" baseline="0">
                    <a:solidFill>
                      <a:srgbClr val="000000"/>
                    </a:solidFill>
                    <a:latin typeface="Times New Roman"/>
                    <a:cs typeface="Times New Roman"/>
                  </a:rPr>
                  <a:t>x </a:t>
                </a:r>
                <a:r>
                  <a:rPr lang="en-GB" sz="1000" b="1" i="0" u="none" strike="noStrike" baseline="0">
                    <a:solidFill>
                      <a:srgbClr val="000000"/>
                    </a:solidFill>
                    <a:latin typeface="+mn-lt"/>
                    <a:cs typeface="Times New Roman"/>
                  </a:rPr>
                  <a:t>(m)</a:t>
                </a:r>
              </a:p>
            </c:rich>
          </c:tx>
          <c:layout>
            <c:manualLayout>
              <c:xMode val="edge"/>
              <c:yMode val="edge"/>
              <c:x val="0.8998309336969551"/>
              <c:y val="0.908922713657077"/>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65141760"/>
        <c:crosses val="autoZero"/>
        <c:crossBetween val="midCat"/>
        <c:majorUnit val="20"/>
        <c:minorUnit val="4"/>
      </c:valAx>
      <c:valAx>
        <c:axId val="65141760"/>
        <c:scaling>
          <c:orientation val="minMax"/>
        </c:scaling>
        <c:axPos val="l"/>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rot="0" vert="horz"/>
              <a:lstStyle/>
              <a:p>
                <a:pPr algn="ctr">
                  <a:defRPr sz="1000" b="0" i="0" u="none" strike="noStrike" baseline="0">
                    <a:solidFill>
                      <a:srgbClr val="000000"/>
                    </a:solidFill>
                    <a:latin typeface="Calibri"/>
                    <a:ea typeface="Calibri"/>
                    <a:cs typeface="Calibri"/>
                  </a:defRPr>
                </a:pPr>
                <a:r>
                  <a:rPr lang="en-GB" sz="1000" b="1" i="1" u="none" strike="noStrike" baseline="0">
                    <a:solidFill>
                      <a:srgbClr val="000000"/>
                    </a:solidFill>
                    <a:latin typeface="Times New Roman"/>
                    <a:cs typeface="Times New Roman"/>
                  </a:rPr>
                  <a:t>y </a:t>
                </a:r>
                <a:r>
                  <a:rPr lang="en-GB" sz="1000" b="1" i="0" u="none" strike="noStrike" baseline="0">
                    <a:solidFill>
                      <a:srgbClr val="000000"/>
                    </a:solidFill>
                    <a:latin typeface="+mn-lt"/>
                    <a:cs typeface="Times New Roman"/>
                  </a:rPr>
                  <a:t>(m)</a:t>
                </a:r>
              </a:p>
            </c:rich>
          </c:tx>
          <c:layout>
            <c:manualLayout>
              <c:xMode val="edge"/>
              <c:yMode val="edge"/>
              <c:x val="0.10526315789473686"/>
              <c:y val="7.806691449814164E-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5139840"/>
        <c:crosses val="autoZero"/>
        <c:crossBetween val="midCat"/>
      </c:valAx>
      <c:spPr>
        <a:noFill/>
        <a:ln w="25400">
          <a:noFill/>
        </a:ln>
      </c:spPr>
    </c:plotArea>
    <c:plotVisOnly val="1"/>
    <c:dispBlanksAs val="gap"/>
  </c:chart>
  <c:spPr>
    <a:solidFill>
      <a:sysClr val="window" lastClr="FFFFFF"/>
    </a:solid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0.04096</cdr:x>
      <cdr:y>0.0783</cdr:y>
    </cdr:from>
    <cdr:to>
      <cdr:x>0.18081</cdr:x>
      <cdr:y>0.1396</cdr:y>
    </cdr:to>
    <cdr:sp macro="" textlink="">
      <cdr:nvSpPr>
        <cdr:cNvPr id="2" name="TextBox 1"/>
        <cdr:cNvSpPr txBox="1"/>
      </cdr:nvSpPr>
      <cdr:spPr>
        <a:xfrm xmlns:a="http://schemas.openxmlformats.org/drawingml/2006/main">
          <a:off x="157521" y="261782"/>
          <a:ext cx="537803" cy="2049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b="1" i="1">
              <a:latin typeface="Times New Roman" pitchFamily="18" charset="0"/>
              <a:cs typeface="Times New Roman" pitchFamily="18" charset="0"/>
            </a:rPr>
            <a:t>y</a:t>
          </a:r>
          <a:r>
            <a:rPr lang="en-GB" sz="1000" b="1"/>
            <a:t> (m)</a:t>
          </a:r>
        </a:p>
      </cdr:txBody>
    </cdr:sp>
  </cdr:relSizeAnchor>
  <cdr:relSizeAnchor xmlns:cdr="http://schemas.openxmlformats.org/drawingml/2006/chartDrawing">
    <cdr:from>
      <cdr:x>0.83471</cdr:x>
      <cdr:y>0.90692</cdr:y>
    </cdr:from>
    <cdr:to>
      <cdr:x>0.9751</cdr:x>
      <cdr:y>0.97151</cdr:y>
    </cdr:to>
    <cdr:sp macro="" textlink="">
      <cdr:nvSpPr>
        <cdr:cNvPr id="3" name="TextBox 1"/>
        <cdr:cNvSpPr txBox="1"/>
      </cdr:nvSpPr>
      <cdr:spPr>
        <a:xfrm xmlns:a="http://schemas.openxmlformats.org/drawingml/2006/main">
          <a:off x="3209925" y="3032083"/>
          <a:ext cx="539881" cy="2159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000" b="1" i="1">
              <a:latin typeface="Times New Roman" pitchFamily="18" charset="0"/>
              <a:cs typeface="Times New Roman" pitchFamily="18" charset="0"/>
            </a:rPr>
            <a:t>x</a:t>
          </a:r>
          <a:r>
            <a:rPr lang="en-GB" sz="1000" b="1"/>
            <a:t> (m)</a:t>
          </a:r>
        </a:p>
      </cdr:txBody>
    </cdr:sp>
  </cdr:relSizeAnchor>
</c:userShapes>
</file>

<file path=word/drawings/drawing2.xml><?xml version="1.0" encoding="utf-8"?>
<c:userShapes xmlns:c="http://schemas.openxmlformats.org/drawingml/2006/chart">
  <cdr:relSizeAnchor xmlns:cdr="http://schemas.openxmlformats.org/drawingml/2006/chartDrawing">
    <cdr:from>
      <cdr:x>0.29689</cdr:x>
      <cdr:y>0.29905</cdr:y>
    </cdr:from>
    <cdr:to>
      <cdr:x>0.44714</cdr:x>
      <cdr:y>0.41928</cdr:y>
    </cdr:to>
    <cdr:sp macro="" textlink="">
      <cdr:nvSpPr>
        <cdr:cNvPr id="2" name="TextBox 1"/>
        <cdr:cNvSpPr txBox="1"/>
      </cdr:nvSpPr>
      <cdr:spPr>
        <a:xfrm xmlns:a="http://schemas.openxmlformats.org/drawingml/2006/main">
          <a:off x="1283841" y="1182102"/>
          <a:ext cx="649734" cy="475247"/>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r>
            <a:rPr lang="en-GB" sz="1100"/>
            <a:t>initial position</a:t>
          </a:r>
        </a:p>
      </cdr:txBody>
    </cdr:sp>
  </cdr:relSizeAnchor>
  <cdr:relSizeAnchor xmlns:cdr="http://schemas.openxmlformats.org/drawingml/2006/chartDrawing">
    <cdr:from>
      <cdr:x>0.5382</cdr:x>
      <cdr:y>0.49628</cdr:y>
    </cdr:from>
    <cdr:to>
      <cdr:x>0.73514</cdr:x>
      <cdr:y>0.68675</cdr:y>
    </cdr:to>
    <cdr:sp macro="" textlink="">
      <cdr:nvSpPr>
        <cdr:cNvPr id="3" name="TextBox 1"/>
        <cdr:cNvSpPr txBox="1"/>
      </cdr:nvSpPr>
      <cdr:spPr>
        <a:xfrm xmlns:a="http://schemas.openxmlformats.org/drawingml/2006/main">
          <a:off x="2327365" y="1961733"/>
          <a:ext cx="851638" cy="75289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actual position </a:t>
          </a:r>
          <a:br>
            <a:rPr lang="en-GB" sz="1100"/>
          </a:br>
          <a:r>
            <a:rPr lang="en-GB" sz="1100"/>
            <a:t>after 12 years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7E6F-3B0F-478F-9F2F-C9FBAFF4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1026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ALGEBRA</vt:lpstr>
    </vt:vector>
  </TitlesOfParts>
  <Company>Nuffield Foundation</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dc:title>
  <dc:creator>Haighton</dc:creator>
  <cp:lastModifiedBy> </cp:lastModifiedBy>
  <cp:revision>10</cp:revision>
  <cp:lastPrinted>2011-04-19T11:34:00Z</cp:lastPrinted>
  <dcterms:created xsi:type="dcterms:W3CDTF">2011-04-19T10:40:00Z</dcterms:created>
  <dcterms:modified xsi:type="dcterms:W3CDTF">2011-04-19T13:03:00Z</dcterms:modified>
</cp:coreProperties>
</file>