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F9" w:rsidRDefault="007309F9" w:rsidP="00213AF0">
      <w:pPr>
        <w:pStyle w:val="text"/>
      </w:pPr>
      <w:r>
        <w:t xml:space="preserve">You can use Word to draw tiling patterns, scale diagrams and all sorts of other illustrations.  This </w:t>
      </w:r>
      <w:r w:rsidR="00A9052E">
        <w:t xml:space="preserve">activity </w:t>
      </w:r>
      <w:r>
        <w:t>and other</w:t>
      </w:r>
      <w:r w:rsidR="00A9052E">
        <w:t>s</w:t>
      </w:r>
      <w:r>
        <w:t xml:space="preserve"> will show you how</w:t>
      </w:r>
      <w:r w:rsidR="00D127C3">
        <w:t xml:space="preserve"> to do this</w:t>
      </w:r>
      <w:r>
        <w:t>.</w:t>
      </w:r>
    </w:p>
    <w:p w:rsidR="00A365E3" w:rsidRDefault="00F62071" w:rsidP="00A365E3">
      <w:pPr>
        <w:pStyle w:val="Bheading"/>
      </w:pPr>
      <w:r w:rsidRPr="00090958">
        <w:t xml:space="preserve">Information </w:t>
      </w:r>
      <w:r w:rsidR="006A6C2A" w:rsidRPr="00090958">
        <w:t>sheet</w:t>
      </w:r>
      <w:r w:rsidR="00A365E3">
        <w:t xml:space="preserve"> </w:t>
      </w:r>
    </w:p>
    <w:p w:rsidR="00213AF0" w:rsidRPr="00090958" w:rsidRDefault="005E0494" w:rsidP="00A365E3">
      <w:pPr>
        <w:pStyle w:val="Bheading"/>
      </w:pPr>
      <w:r>
        <w:t xml:space="preserve">A  </w:t>
      </w:r>
      <w:r w:rsidR="00213AF0">
        <w:t>How to draw basic shapes</w:t>
      </w:r>
    </w:p>
    <w:p w:rsidR="0087325B" w:rsidRDefault="0087325B" w:rsidP="0087325B">
      <w:pPr>
        <w:pStyle w:val="text"/>
      </w:pPr>
      <w:r>
        <w:t xml:space="preserve">Open a new </w:t>
      </w:r>
      <w:r>
        <w:rPr>
          <w:b/>
        </w:rPr>
        <w:t>Word</w:t>
      </w:r>
      <w:r>
        <w:t xml:space="preserve"> document.</w:t>
      </w:r>
      <w:r w:rsidR="00AD4646">
        <w:rPr>
          <w:color w:val="C00000"/>
        </w:rPr>
        <w:t xml:space="preserve"> </w:t>
      </w:r>
    </w:p>
    <w:p w:rsidR="0087325B" w:rsidRPr="00813C21" w:rsidRDefault="00CB0071" w:rsidP="0087325B">
      <w:pPr>
        <w:pStyle w:val="text"/>
        <w:rPr>
          <w:b/>
        </w:rPr>
      </w:pPr>
      <w:r w:rsidRPr="00CB0071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en-GB"/>
        </w:rPr>
        <w:pict>
          <v:group id="_x0000_s4354" style="position:absolute;margin-left:22.5pt;margin-top:12.65pt;width:427.4pt;height:369.15pt;z-index:251661312" coordorigin="1868,4730" coordsize="8548,73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4109" type="#_x0000_t75" style="position:absolute;left:1868;top:7013;width:8548;height:5100;visibility:visible" o:regroupid="3" stroked="t" strokecolor="#10253f">
              <v:imagedata r:id="rId7" o:title="" cropbottom="13353f"/>
            </v:shape>
            <v:shape id="Picture 2" o:spid="_x0000_s4110" type="#_x0000_t75" style="position:absolute;left:1868;top:5012;width:8548;height:1200;visibility:visible" o:regroupid="3" stroked="t" strokecolor="#10253f">
              <v:imagedata r:id="rId8" o:title="" cropbottom="53258f"/>
            </v:shape>
            <v:line id="_x0000_s4105" style="position:absolute" from="2903,4730" to="2978,5282" o:regroupid="3" o:allowincell="f">
              <v:stroke endarrow="block"/>
            </v:line>
            <v:line id="_x0000_s4106" style="position:absolute" from="3702,6685" to="4088,7438" o:regroupid="3" o:allowincell="f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107" type="#_x0000_t202" style="position:absolute;left:2993;top:9578;width:945;height:388;mso-height-percent:200;mso-height-percent:200;mso-width-relative:margin;mso-height-relative:margin" o:regroupid="3" stroked="f">
              <v:textbox style="mso-next-textbox:#_x0000_s4107;mso-fit-shape-to-text:t" inset=".5mm,,.5mm">
                <w:txbxContent>
                  <w:p w:rsidR="00E31900" w:rsidRPr="00C67FCA" w:rsidRDefault="00E31900" w:rsidP="0087325B">
                    <w:pPr>
                      <w:rPr>
                        <w:rFonts w:ascii="Calibri" w:hAnsi="Calibri" w:cs="Calibri"/>
                      </w:rPr>
                    </w:pPr>
                    <w:r w:rsidRPr="00C67FCA">
                      <w:rPr>
                        <w:rFonts w:ascii="Calibri" w:hAnsi="Calibri" w:cs="Calibri"/>
                      </w:rPr>
                      <w:t>Rectangle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108" type="#_x0000_t32" style="position:absolute;left:3473;top:9189;width:690;height:487;flip:y" o:connectortype="straight" o:regroupid="3">
              <v:stroke endarrow="block"/>
            </v:shape>
          </v:group>
        </w:pict>
      </w:r>
      <w:r w:rsidR="0087325B" w:rsidRPr="004A6C32">
        <w:rPr>
          <w:b/>
          <w:i/>
        </w:rPr>
        <w:t>Left click</w:t>
      </w:r>
      <w:r w:rsidR="0087325B" w:rsidRPr="00813C21">
        <w:t xml:space="preserve"> on </w:t>
      </w:r>
      <w:r w:rsidR="0087325B" w:rsidRPr="00813C21">
        <w:rPr>
          <w:b/>
        </w:rPr>
        <w:t>Insert</w:t>
      </w:r>
      <w:r w:rsidR="0087325B" w:rsidRPr="00813C21">
        <w:t>.</w:t>
      </w:r>
      <w:r w:rsidR="0087325B">
        <w:t xml:space="preserve"> </w:t>
      </w:r>
      <w:r w:rsidR="0087325B">
        <w:br/>
      </w:r>
      <w:r w:rsidR="0087325B">
        <w:br/>
      </w:r>
      <w:r w:rsidR="0087325B">
        <w:br/>
      </w:r>
      <w:r w:rsidR="0087325B">
        <w:br/>
      </w:r>
      <w:r w:rsidR="0087325B">
        <w:br/>
      </w:r>
    </w:p>
    <w:p w:rsidR="0087325B" w:rsidRPr="004A6C32" w:rsidRDefault="0087325B" w:rsidP="0087325B">
      <w:pPr>
        <w:pStyle w:val="text"/>
      </w:pPr>
      <w:r w:rsidRPr="00813C21">
        <w:t xml:space="preserve">Then </w:t>
      </w:r>
      <w:r w:rsidRPr="004A6C32">
        <w:rPr>
          <w:b/>
          <w:i/>
        </w:rPr>
        <w:t>left click</w:t>
      </w:r>
      <w:r w:rsidRPr="00813C21">
        <w:t xml:space="preserve"> on</w:t>
      </w:r>
      <w:r>
        <w:rPr>
          <w:b/>
        </w:rPr>
        <w:t xml:space="preserve"> Shapes.  </w:t>
      </w:r>
      <w:r w:rsidRPr="00066095">
        <w:t xml:space="preserve">You will see a menu of shapes that you can </w:t>
      </w:r>
      <w:r w:rsidR="00EE4440">
        <w:t>choose</w:t>
      </w:r>
      <w:r w:rsidRPr="00066095">
        <w:t>.</w:t>
      </w:r>
      <w:r>
        <w:rPr>
          <w:b/>
        </w:rPr>
        <w:t xml:space="preserve"> </w:t>
      </w:r>
      <w:r w:rsidRPr="00813C21">
        <w:rPr>
          <w:b/>
        </w:rPr>
        <w:br/>
      </w: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  <w:r w:rsidRPr="004A6C32">
        <w:rPr>
          <w:b/>
          <w:sz w:val="24"/>
        </w:rPr>
        <w:br/>
      </w: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360860" w:rsidRDefault="00360860" w:rsidP="0087325B">
      <w:pPr>
        <w:pStyle w:val="Cheading"/>
      </w:pPr>
    </w:p>
    <w:p w:rsidR="0087325B" w:rsidRDefault="0087325B" w:rsidP="0087325B">
      <w:pPr>
        <w:pStyle w:val="Cheading"/>
      </w:pPr>
      <w:r>
        <w:t>To draw a rectangle</w:t>
      </w:r>
    </w:p>
    <w:p w:rsidR="0087325B" w:rsidRDefault="00CB0071" w:rsidP="0087325B">
      <w:pPr>
        <w:pStyle w:val="text"/>
      </w:pPr>
      <w:r>
        <w:rPr>
          <w:noProof/>
          <w:lang w:eastAsia="en-GB"/>
        </w:rPr>
        <w:pict>
          <v:rect id="_x0000_s4104" style="position:absolute;margin-left:133.5pt;margin-top:.5pt;width:17.1pt;height:14.25pt;z-index:251660288" o:regroupid="3" fillcolor="#dbe5f1" strokecolor="#0f243e"/>
        </w:pict>
      </w:r>
      <w:r w:rsidR="0087325B">
        <w:rPr>
          <w:b/>
          <w:i/>
        </w:rPr>
        <w:t>Left click</w:t>
      </w:r>
      <w:r w:rsidR="0087325B">
        <w:t xml:space="preserve"> on the </w:t>
      </w:r>
      <w:r w:rsidR="0087325B">
        <w:rPr>
          <w:b/>
        </w:rPr>
        <w:t>Rectangle</w:t>
      </w:r>
      <w:r w:rsidR="0087325B">
        <w:t xml:space="preserve">         in the </w:t>
      </w:r>
      <w:r w:rsidR="0087325B">
        <w:rPr>
          <w:b/>
        </w:rPr>
        <w:t xml:space="preserve">Shapes </w:t>
      </w:r>
      <w:r w:rsidR="0087325B">
        <w:t>m</w:t>
      </w:r>
      <w:r w:rsidR="0087325B" w:rsidRPr="0018600D">
        <w:t>enu.</w:t>
      </w:r>
      <w:r w:rsidR="0087325B">
        <w:t xml:space="preserve">  </w:t>
      </w:r>
      <w:r w:rsidR="0087325B">
        <w:br/>
        <w:t xml:space="preserve">The cursor will become a cross.  </w:t>
      </w:r>
      <w:r w:rsidR="0087325B">
        <w:br/>
      </w:r>
    </w:p>
    <w:p w:rsidR="00A82A3C" w:rsidRDefault="0087325B" w:rsidP="00A9052E">
      <w:pPr>
        <w:pStyle w:val="text"/>
      </w:pPr>
      <w:r>
        <w:rPr>
          <w:b/>
          <w:i/>
        </w:rPr>
        <w:t>Left click</w:t>
      </w:r>
      <w:r>
        <w:t xml:space="preserve"> on the page and at the same time </w:t>
      </w:r>
      <w:r>
        <w:rPr>
          <w:b/>
          <w:i/>
        </w:rPr>
        <w:t xml:space="preserve">drag the mouse.  </w:t>
      </w:r>
      <w:r>
        <w:t xml:space="preserve"> A rectangle will appear.  Lift your finger from the mouse when it is the size you want. </w:t>
      </w:r>
    </w:p>
    <w:p w:rsidR="00DB3CC5" w:rsidRDefault="00A1733C" w:rsidP="00213AF0">
      <w:pPr>
        <w:pStyle w:val="Dheading"/>
      </w:pPr>
      <w:r>
        <w:br w:type="page"/>
      </w:r>
      <w:r w:rsidR="00CB0071">
        <w:rPr>
          <w:noProof/>
          <w:lang w:eastAsia="en-GB"/>
        </w:rPr>
        <w:lastRenderedPageBreak/>
        <w:pict>
          <v:group id="_x0000_s4338" style="position:absolute;margin-left:128.65pt;margin-top:13.95pt;width:330.85pt;height:507.35pt;z-index:251653120" coordorigin="3991,1719" coordsize="6617,10147">
            <v:rect id="_x0000_s4111" style="position:absolute;left:4661;top:1719;width:342;height:285" fillcolor="#dbe5f1" strokecolor="#0f243e"/>
            <v:oval id="_x0000_s4112" style="position:absolute;left:4026;top:4268;width:399;height:228" fillcolor="#dbe5f1" strokecolor="#0f243e"/>
            <v:oval id="_x0000_s4113" style="position:absolute;left:3991;top:6024;width:399;height:228" fillcolor="#dbe5f1" strokecolor="#0f243e"/>
            <v:group id="_x0000_s4114" style="position:absolute;left:7279;top:10702;width:3329;height:1164" coordorigin="7564,9090" coordsize="3329,1164">
              <v:shape id="_x0000_s4115" type="#_x0000_t202" style="position:absolute;left:7644;top:9546;width:912;height:627" strokeweight="4pt">
                <v:textbox style="mso-next-textbox:#_x0000_s4115">
                  <w:txbxContent>
                    <w:p w:rsidR="00E31900" w:rsidRDefault="00E31900" w:rsidP="005F52B6"/>
                  </w:txbxContent>
                </v:textbox>
              </v:shape>
              <v:rect id="_x0000_s4116" style="position:absolute;left:8043;top:9489;width:114;height:114" fillcolor="#8db3e2"/>
              <v:rect id="_x0000_s4117" style="position:absolute;left:8043;top:10116;width:114;height:114" fillcolor="#8db3e2"/>
              <v:rect id="_x0000_s4118" style="position:absolute;left:8496;top:9831;width:114;height:114" fillcolor="#8db3e2"/>
              <v:rect id="_x0000_s4119" style="position:absolute;left:7587;top:9831;width:114;height:114" fillcolor="#8db3e2"/>
              <v:line id="_x0000_s4120" style="position:absolute;flip:x y" from="8613,9888" to="9183,9945">
                <v:stroke endarrow="classic"/>
              </v:line>
              <v:shape id="_x0000_s4121" type="#_x0000_t202" style="position:absolute;left:9069;top:9717;width:1539;height:513" filled="f" stroked="f">
                <v:textbox style="mso-next-textbox:#_x0000_s4121">
                  <w:txbxContent>
                    <w:p w:rsidR="00E31900" w:rsidRPr="00104C7A" w:rsidRDefault="00E31900" w:rsidP="005F52B6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104C7A">
                        <w:rPr>
                          <w:rFonts w:ascii="Calibri" w:hAnsi="Calibri"/>
                          <w:sz w:val="22"/>
                        </w:rPr>
                        <w:t>side handle</w:t>
                      </w:r>
                    </w:p>
                  </w:txbxContent>
                </v:textbox>
              </v:shape>
              <v:shape id="_x0000_s4122" type="#_x0000_t202" style="position:absolute;left:9012;top:9090;width:1881;height:513" filled="f" stroked="f">
                <v:textbox style="mso-next-textbox:#_x0000_s4122">
                  <w:txbxContent>
                    <w:p w:rsidR="00E31900" w:rsidRPr="00104C7A" w:rsidRDefault="00E31900" w:rsidP="005F52B6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104C7A">
                        <w:rPr>
                          <w:rFonts w:ascii="Calibri" w:hAnsi="Calibri"/>
                          <w:sz w:val="22"/>
                        </w:rPr>
                        <w:t>corner handle</w:t>
                      </w:r>
                    </w:p>
                  </w:txbxContent>
                </v:textbox>
              </v:shape>
              <v:line id="_x0000_s4123" style="position:absolute;flip:x" from="8613,9375" to="9126,9489">
                <v:stroke endarrow="classic"/>
              </v:line>
              <v:oval id="_x0000_s4124" style="position:absolute;left:7574;top:9476;width:143;height:143" fillcolor="#8db3e2"/>
              <v:oval id="_x0000_s4125" style="position:absolute;left:8488;top:9481;width:143;height:143" fillcolor="#8db3e2"/>
              <v:oval id="_x0000_s4126" style="position:absolute;left:7564;top:10111;width:143;height:143" fillcolor="#8db3e2"/>
              <v:oval id="_x0000_s4127" style="position:absolute;left:8478;top:10108;width:143;height:143" fillcolor="#8db3e2"/>
            </v:group>
          </v:group>
        </w:pict>
      </w:r>
      <w:r w:rsidR="00DB3CC5">
        <w:t>To draw a square</w:t>
      </w:r>
    </w:p>
    <w:p w:rsidR="00DB3CC5" w:rsidRDefault="00DB3CC5" w:rsidP="00C8727D">
      <w:pPr>
        <w:pStyle w:val="text"/>
      </w:pPr>
      <w:r>
        <w:t xml:space="preserve">Left click on the </w:t>
      </w:r>
      <w:r w:rsidR="00E86805">
        <w:rPr>
          <w:b/>
        </w:rPr>
        <w:t>R</w:t>
      </w:r>
      <w:r>
        <w:rPr>
          <w:b/>
        </w:rPr>
        <w:t>ectangle</w:t>
      </w:r>
      <w:r>
        <w:t xml:space="preserve">          </w:t>
      </w:r>
    </w:p>
    <w:p w:rsidR="00425568" w:rsidRDefault="00DB3CC5" w:rsidP="00C8727D">
      <w:pPr>
        <w:pStyle w:val="text"/>
      </w:pPr>
      <w:r>
        <w:rPr>
          <w:b/>
          <w:i/>
        </w:rPr>
        <w:t>Hold down</w:t>
      </w:r>
      <w:r>
        <w:t xml:space="preserve"> the </w:t>
      </w:r>
      <w:r>
        <w:rPr>
          <w:b/>
        </w:rPr>
        <w:t xml:space="preserve">SHIFT </w:t>
      </w:r>
      <w:r>
        <w:t xml:space="preserve">key as you </w:t>
      </w:r>
      <w:r>
        <w:rPr>
          <w:b/>
          <w:i/>
        </w:rPr>
        <w:t>left click</w:t>
      </w:r>
      <w:r>
        <w:t xml:space="preserve"> and </w:t>
      </w:r>
      <w:r>
        <w:rPr>
          <w:b/>
          <w:i/>
        </w:rPr>
        <w:t>drag the mouse</w:t>
      </w:r>
      <w:r>
        <w:t xml:space="preserve">.  </w:t>
      </w:r>
    </w:p>
    <w:p w:rsidR="00425568" w:rsidRPr="00090958" w:rsidRDefault="00425568" w:rsidP="00425568">
      <w:pPr>
        <w:pStyle w:val="Bheading"/>
      </w:pPr>
      <w:r w:rsidRPr="00090958">
        <w:t>Think about…</w:t>
      </w:r>
    </w:p>
    <w:p w:rsidR="00DB3CC5" w:rsidRDefault="00425568" w:rsidP="00425568">
      <w:pPr>
        <w:pStyle w:val="text"/>
      </w:pPr>
      <w:r>
        <w:t>What difference d</w:t>
      </w:r>
      <w:r w:rsidR="00A82A3C">
        <w:t>oes</w:t>
      </w:r>
      <w:r>
        <w:t xml:space="preserve"> holding down the SHIFT key make?</w:t>
      </w:r>
    </w:p>
    <w:p w:rsidR="00791214" w:rsidRDefault="00791214" w:rsidP="00213AF0">
      <w:pPr>
        <w:pStyle w:val="Dheading"/>
      </w:pPr>
    </w:p>
    <w:p w:rsidR="00C8727D" w:rsidRDefault="00DB3CC5" w:rsidP="00213AF0">
      <w:pPr>
        <w:pStyle w:val="Dheading"/>
      </w:pPr>
      <w:r>
        <w:t>To draw an oval</w:t>
      </w:r>
    </w:p>
    <w:p w:rsidR="00DB3CC5" w:rsidRDefault="00DB3CC5" w:rsidP="00C8727D">
      <w:pPr>
        <w:pStyle w:val="text"/>
      </w:pPr>
      <w:r>
        <w:rPr>
          <w:b/>
          <w:i/>
        </w:rPr>
        <w:t>Left click</w:t>
      </w:r>
      <w:r>
        <w:t xml:space="preserve"> on the </w:t>
      </w:r>
      <w:r w:rsidR="00E86805">
        <w:rPr>
          <w:b/>
        </w:rPr>
        <w:t>O</w:t>
      </w:r>
      <w:r>
        <w:rPr>
          <w:b/>
        </w:rPr>
        <w:t>val</w:t>
      </w:r>
      <w:r>
        <w:t xml:space="preserve">          </w:t>
      </w:r>
    </w:p>
    <w:p w:rsidR="00A82A3C" w:rsidRDefault="00DB3CC5" w:rsidP="00AD5524">
      <w:pPr>
        <w:pStyle w:val="text"/>
      </w:pPr>
      <w:r>
        <w:rPr>
          <w:b/>
          <w:i/>
        </w:rPr>
        <w:t>Left click again</w:t>
      </w:r>
      <w:r>
        <w:t xml:space="preserve"> and </w:t>
      </w:r>
      <w:r>
        <w:rPr>
          <w:b/>
          <w:i/>
        </w:rPr>
        <w:t>drag the mouse</w:t>
      </w:r>
      <w:r w:rsidR="00FA6458">
        <w:rPr>
          <w:b/>
          <w:i/>
        </w:rPr>
        <w:t>.</w:t>
      </w:r>
      <w:r>
        <w:t xml:space="preserve"> </w:t>
      </w:r>
      <w:r w:rsidR="00FA6458">
        <w:t>A</w:t>
      </w:r>
      <w:r>
        <w:t xml:space="preserve">n oval shape </w:t>
      </w:r>
      <w:r w:rsidR="00FA6458">
        <w:t xml:space="preserve">will </w:t>
      </w:r>
      <w:r>
        <w:t xml:space="preserve">appear.  </w:t>
      </w:r>
      <w:r w:rsidR="00D127C3">
        <w:br/>
      </w:r>
      <w:r>
        <w:t>Remove your finger from the mous</w:t>
      </w:r>
      <w:r w:rsidR="00AD5524">
        <w:t>e when it is the size you want.</w:t>
      </w:r>
      <w:r w:rsidR="00AD5524">
        <w:br/>
      </w:r>
    </w:p>
    <w:p w:rsidR="00DB3CC5" w:rsidRDefault="00AD5524" w:rsidP="00C8727D">
      <w:pPr>
        <w:pStyle w:val="Dheading"/>
      </w:pPr>
      <w:r>
        <w:t>To draw a circle</w:t>
      </w:r>
    </w:p>
    <w:p w:rsidR="00DB3CC5" w:rsidRDefault="00DB3CC5" w:rsidP="00C8727D">
      <w:pPr>
        <w:pStyle w:val="text"/>
      </w:pPr>
      <w:r>
        <w:rPr>
          <w:b/>
          <w:i/>
        </w:rPr>
        <w:t>Left click</w:t>
      </w:r>
      <w:r>
        <w:t xml:space="preserve"> on the </w:t>
      </w:r>
      <w:r w:rsidR="00FA6458">
        <w:rPr>
          <w:b/>
        </w:rPr>
        <w:t>O</w:t>
      </w:r>
      <w:r>
        <w:rPr>
          <w:b/>
        </w:rPr>
        <w:t xml:space="preserve">val         </w:t>
      </w:r>
    </w:p>
    <w:p w:rsidR="00DB3CC5" w:rsidRDefault="00DB3CC5" w:rsidP="00C8727D">
      <w:pPr>
        <w:pStyle w:val="text"/>
      </w:pPr>
      <w:r>
        <w:rPr>
          <w:b/>
          <w:i/>
        </w:rPr>
        <w:t>Hold down</w:t>
      </w:r>
      <w:r>
        <w:t xml:space="preserve"> the </w:t>
      </w:r>
      <w:r>
        <w:rPr>
          <w:b/>
        </w:rPr>
        <w:t xml:space="preserve">SHIFT </w:t>
      </w:r>
      <w:r>
        <w:t xml:space="preserve">key as you </w:t>
      </w:r>
      <w:r>
        <w:rPr>
          <w:b/>
          <w:i/>
        </w:rPr>
        <w:t>left click</w:t>
      </w:r>
      <w:r>
        <w:t xml:space="preserve"> and </w:t>
      </w:r>
      <w:r>
        <w:rPr>
          <w:b/>
          <w:i/>
        </w:rPr>
        <w:t>drag the mouse</w:t>
      </w:r>
      <w:r>
        <w:t xml:space="preserve">.  </w:t>
      </w:r>
      <w:r>
        <w:br/>
        <w:t>This gives a circle.</w:t>
      </w:r>
    </w:p>
    <w:p w:rsidR="00A82A3C" w:rsidRPr="00090958" w:rsidRDefault="00A82A3C" w:rsidP="00A82A3C">
      <w:pPr>
        <w:pStyle w:val="Bheading"/>
      </w:pPr>
      <w:r w:rsidRPr="00090958">
        <w:t>Think about…</w:t>
      </w:r>
    </w:p>
    <w:p w:rsidR="00A82A3C" w:rsidRDefault="00D127C3" w:rsidP="00A82A3C">
      <w:pPr>
        <w:pStyle w:val="text"/>
      </w:pPr>
      <w:r>
        <w:t>In general,</w:t>
      </w:r>
      <w:r w:rsidR="00A82A3C">
        <w:t xml:space="preserve"> what </w:t>
      </w:r>
      <w:r>
        <w:t xml:space="preserve">does </w:t>
      </w:r>
      <w:r w:rsidR="00A82A3C">
        <w:t>the SHIFT key do when you draw a shape?</w:t>
      </w:r>
    </w:p>
    <w:p w:rsidR="00AF1BFB" w:rsidRPr="00AD5524" w:rsidRDefault="00A82A3C" w:rsidP="00A365E3">
      <w:pPr>
        <w:pStyle w:val="Bheading"/>
      </w:pPr>
      <w:r>
        <w:t>B</w:t>
      </w:r>
      <w:r w:rsidR="005E0494">
        <w:t xml:space="preserve">  </w:t>
      </w:r>
      <w:r>
        <w:t xml:space="preserve">How to move a </w:t>
      </w:r>
      <w:r w:rsidR="00B01F5F">
        <w:t>shape</w:t>
      </w:r>
    </w:p>
    <w:p w:rsidR="00A365E3" w:rsidRDefault="00DB3CC5" w:rsidP="00B01F5F">
      <w:pPr>
        <w:pStyle w:val="text"/>
      </w:pPr>
      <w:r>
        <w:rPr>
          <w:b/>
          <w:i/>
        </w:rPr>
        <w:t>Left click on the shape</w:t>
      </w:r>
      <w:r w:rsidR="00A1733C">
        <w:t xml:space="preserve"> to select it a</w:t>
      </w:r>
      <w:r>
        <w:t>nd at the same time</w:t>
      </w:r>
      <w:r>
        <w:rPr>
          <w:b/>
          <w:i/>
        </w:rPr>
        <w:t xml:space="preserve"> drag it</w:t>
      </w:r>
      <w:r>
        <w:t xml:space="preserve"> to the place where you want it to be.  Try this now on some of your shapes.</w:t>
      </w:r>
    </w:p>
    <w:p w:rsidR="00360860" w:rsidRDefault="00360860" w:rsidP="00B01F5F">
      <w:pPr>
        <w:pStyle w:val="text"/>
      </w:pPr>
    </w:p>
    <w:p w:rsidR="00E91558" w:rsidRPr="00AD5524" w:rsidRDefault="00B01F5F" w:rsidP="00A365E3">
      <w:pPr>
        <w:pStyle w:val="Bheading"/>
      </w:pPr>
      <w:r>
        <w:t>C</w:t>
      </w:r>
      <w:r w:rsidR="005E0494">
        <w:t xml:space="preserve">  </w:t>
      </w:r>
      <w:r w:rsidR="00AF1BFB">
        <w:t>Q</w:t>
      </w:r>
      <w:r>
        <w:t>uick way</w:t>
      </w:r>
      <w:r w:rsidR="00AF1BFB">
        <w:t>s</w:t>
      </w:r>
      <w:r>
        <w:t xml:space="preserve"> to change the size of a shape</w:t>
      </w:r>
    </w:p>
    <w:p w:rsidR="005F52B6" w:rsidRDefault="005F52B6" w:rsidP="005F52B6">
      <w:pPr>
        <w:pStyle w:val="text"/>
      </w:pPr>
      <w:r>
        <w:rPr>
          <w:b/>
          <w:i/>
        </w:rPr>
        <w:t>Left click</w:t>
      </w:r>
      <w:r>
        <w:t xml:space="preserve"> on your rectangle. ‘Handles’ will appear.</w:t>
      </w:r>
    </w:p>
    <w:p w:rsidR="005F52B6" w:rsidRDefault="005F52B6" w:rsidP="005F52B6">
      <w:pPr>
        <w:pStyle w:val="text"/>
      </w:pPr>
      <w:r>
        <w:rPr>
          <w:b/>
          <w:i/>
        </w:rPr>
        <w:t>Left click</w:t>
      </w:r>
      <w:r>
        <w:t xml:space="preserve"> on a side handle and at the same time </w:t>
      </w:r>
      <w:r>
        <w:br/>
      </w:r>
      <w:r>
        <w:rPr>
          <w:b/>
          <w:i/>
        </w:rPr>
        <w:t>drag the mouse</w:t>
      </w:r>
      <w:r>
        <w:rPr>
          <w:b/>
        </w:rPr>
        <w:t xml:space="preserve">.  </w:t>
      </w:r>
      <w:r>
        <w:t>Try other side handles</w:t>
      </w:r>
      <w:r w:rsidR="00171C52">
        <w:t>.</w:t>
      </w:r>
      <w:r w:rsidRPr="00090958">
        <w:t xml:space="preserve"> </w:t>
      </w:r>
    </w:p>
    <w:p w:rsidR="00D127C3" w:rsidRPr="00090958" w:rsidRDefault="00D127C3" w:rsidP="005F52B6">
      <w:pPr>
        <w:pStyle w:val="Bheading"/>
      </w:pPr>
      <w:r w:rsidRPr="00090958">
        <w:t>Think about…</w:t>
      </w:r>
    </w:p>
    <w:p w:rsidR="00DB3CC5" w:rsidRDefault="00D127C3" w:rsidP="00D127C3">
      <w:pPr>
        <w:pStyle w:val="text"/>
      </w:pPr>
      <w:r>
        <w:t>What happens to the shape when you drag a side handle?</w:t>
      </w:r>
      <w:r w:rsidR="002D38C5">
        <w:br/>
      </w:r>
      <w:r w:rsidR="002D38C5">
        <w:rPr>
          <w:b/>
          <w:i/>
        </w:rPr>
        <w:br/>
      </w:r>
      <w:r w:rsidR="00DB3CC5">
        <w:rPr>
          <w:b/>
          <w:i/>
        </w:rPr>
        <w:t>Left click</w:t>
      </w:r>
      <w:r w:rsidR="00DB3CC5">
        <w:t xml:space="preserve"> on one of the </w:t>
      </w:r>
      <w:r w:rsidR="00DB3CC5">
        <w:rPr>
          <w:b/>
          <w:i/>
        </w:rPr>
        <w:t>corner handles</w:t>
      </w:r>
      <w:r w:rsidR="00DB3CC5">
        <w:t xml:space="preserve"> and </w:t>
      </w:r>
      <w:r w:rsidR="00DB3CC5">
        <w:rPr>
          <w:b/>
          <w:i/>
        </w:rPr>
        <w:t>drag the mouse</w:t>
      </w:r>
      <w:r w:rsidR="00DB3CC5">
        <w:rPr>
          <w:b/>
        </w:rPr>
        <w:t xml:space="preserve">.  </w:t>
      </w:r>
    </w:p>
    <w:p w:rsidR="00D127C3" w:rsidRPr="00090958" w:rsidRDefault="00D127C3" w:rsidP="00D127C3">
      <w:pPr>
        <w:pStyle w:val="Bheading"/>
      </w:pPr>
      <w:r w:rsidRPr="00090958">
        <w:t>Think about…</w:t>
      </w:r>
    </w:p>
    <w:p w:rsidR="00DB3CC5" w:rsidRDefault="00D127C3" w:rsidP="00D127C3">
      <w:pPr>
        <w:pStyle w:val="text"/>
      </w:pPr>
      <w:r>
        <w:t>What happens to the shape when you drag one of the corner handles?</w:t>
      </w:r>
      <w:r>
        <w:br/>
        <w:t>In what way is this different from dragging the side handles?</w:t>
      </w:r>
      <w:r w:rsidR="00AD5524">
        <w:br/>
      </w:r>
      <w:r w:rsidR="00DB3CC5">
        <w:t>Click on other shapes and use the handles to change their sizes.</w:t>
      </w:r>
    </w:p>
    <w:p w:rsidR="00AF1BFB" w:rsidRPr="00AD5524" w:rsidRDefault="00867ADE" w:rsidP="00A365E3">
      <w:pPr>
        <w:pStyle w:val="Bheading"/>
      </w:pPr>
      <w:r>
        <w:lastRenderedPageBreak/>
        <w:t>D</w:t>
      </w:r>
      <w:r w:rsidR="005E0494">
        <w:t xml:space="preserve">  </w:t>
      </w:r>
      <w:r w:rsidR="00B01F5F">
        <w:t xml:space="preserve">How to </w:t>
      </w:r>
      <w:r w:rsidR="00AB6A4F">
        <w:t>change the appearance of a</w:t>
      </w:r>
      <w:r w:rsidR="00622419">
        <w:t xml:space="preserve"> shape</w:t>
      </w:r>
    </w:p>
    <w:p w:rsidR="00FD5D2E" w:rsidRDefault="00CB0071" w:rsidP="00FD5D2E">
      <w:pPr>
        <w:pStyle w:val="text"/>
      </w:pPr>
      <w:r>
        <w:rPr>
          <w:noProof/>
          <w:lang w:eastAsia="en-GB"/>
        </w:rPr>
        <w:pict>
          <v:group id="_x0000_s4342" style="position:absolute;margin-left:-.3pt;margin-top:46.25pt;width:427.5pt;height:549.85pt;z-index:251654144" coordorigin="1412,3827" coordsize="8550,10997">
            <v:shape id="Picture 26" o:spid="_x0000_s4340" type="#_x0000_t75" style="position:absolute;left:1412;top:8824;width:8550;height:6000;visibility:visible" o:bordertopcolor="#10253f" o:borderleftcolor="#10253f" o:borderbottomcolor="#10253f" o:borderrightcolor="#10253f" stroked="t" strokecolor="#10253f">
              <v:imagedata r:id="rId9" o:title="" cropbottom="4064f"/>
            </v:shape>
            <v:shape id="Picture 23" o:spid="_x0000_s4339" type="#_x0000_t75" style="position:absolute;left:1412;top:4231;width:8550;height:2430;visibility:visible" o:bordertopcolor="#10253f" o:borderleftcolor="#10253f" o:borderbottomcolor="#10253f" o:borderrightcolor="#10253f" stroked="t" strokecolor="#10253f">
              <v:imagedata r:id="rId10" o:title="" cropbottom="40670f"/>
            </v:shape>
            <v:shape id="_x0000_s4128" type="#_x0000_t32" style="position:absolute;left:4938;top:3827;width:2683;height:910" o:connectortype="straight">
              <v:stroke endarrow="classic"/>
            </v:shape>
            <v:group id="_x0000_s4129" style="position:absolute;left:4721;top:8362;width:2250;height:954" coordorigin="5103,2319" coordsize="2250,954">
              <v:shape id="_x0000_s4130" type="#_x0000_t202" style="position:absolute;left:5268;top:2319;width:2085;height:627" filled="f" stroked="f">
                <v:textbox style="mso-next-textbox:#_x0000_s4130">
                  <w:txbxContent>
                    <w:p w:rsidR="00E31900" w:rsidRPr="00104C7A" w:rsidRDefault="00E31900" w:rsidP="00FD5D2E">
                      <w:pPr>
                        <w:rPr>
                          <w:rFonts w:ascii="Calibri" w:hAnsi="Calibri"/>
                          <w:b/>
                        </w:rPr>
                      </w:pPr>
                      <w:r w:rsidRPr="00104C7A">
                        <w:rPr>
                          <w:rFonts w:ascii="Calibri" w:hAnsi="Calibri"/>
                          <w:b/>
                          <w:sz w:val="22"/>
                        </w:rPr>
                        <w:t>Shape Fill button</w:t>
                      </w:r>
                    </w:p>
                  </w:txbxContent>
                </v:textbox>
              </v:shape>
              <v:line id="_x0000_s4131" style="position:absolute;flip:x" from="5103,2688" to="5538,3273">
                <v:stroke endarrow="classic"/>
              </v:line>
            </v:group>
          </v:group>
        </w:pict>
      </w:r>
      <w:r w:rsidR="00FD5D2E">
        <w:rPr>
          <w:b/>
          <w:i/>
        </w:rPr>
        <w:t>Left click</w:t>
      </w:r>
      <w:r w:rsidR="00FD5D2E">
        <w:rPr>
          <w:b/>
        </w:rPr>
        <w:t xml:space="preserve"> </w:t>
      </w:r>
      <w:r w:rsidR="00FD5D2E">
        <w:t>on a shape.  T</w:t>
      </w:r>
      <w:r w:rsidR="00FD5D2E" w:rsidRPr="007D1F8E">
        <w:t xml:space="preserve">he </w:t>
      </w:r>
      <w:r w:rsidR="00FD5D2E" w:rsidRPr="00FD3FEC">
        <w:rPr>
          <w:b/>
        </w:rPr>
        <w:t xml:space="preserve">Drawing Tools Format </w:t>
      </w:r>
      <w:r w:rsidR="00FD5D2E" w:rsidRPr="007D1F8E">
        <w:t xml:space="preserve">menu </w:t>
      </w:r>
      <w:r w:rsidR="00FD5D2E">
        <w:t>will</w:t>
      </w:r>
      <w:r w:rsidR="00FD5D2E" w:rsidRPr="007D1F8E">
        <w:t xml:space="preserve"> appear.</w:t>
      </w:r>
      <w:r w:rsidR="00FD5D2E">
        <w:br/>
        <w:t xml:space="preserve">Move the cursor over each button to tell you what it does.  </w:t>
      </w:r>
      <w:r w:rsidR="00FD5D2E">
        <w:br/>
        <w:t xml:space="preserve">This shows what the ‘Bring to Front’ button does. </w:t>
      </w:r>
    </w:p>
    <w:p w:rsidR="00FD5D2E" w:rsidRDefault="00FD5D2E" w:rsidP="00FD5D2E">
      <w:pPr>
        <w:rPr>
          <w:sz w:val="24"/>
          <w:szCs w:val="24"/>
        </w:rPr>
      </w:pPr>
    </w:p>
    <w:p w:rsidR="00FD5D2E" w:rsidRDefault="00FD5D2E" w:rsidP="00FD5D2E">
      <w:pPr>
        <w:rPr>
          <w:sz w:val="24"/>
          <w:szCs w:val="24"/>
        </w:rPr>
      </w:pPr>
    </w:p>
    <w:p w:rsidR="00FD5D2E" w:rsidRDefault="00FD5D2E" w:rsidP="00FD5D2E">
      <w:pPr>
        <w:rPr>
          <w:sz w:val="24"/>
        </w:rPr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FD5D2E" w:rsidRPr="000970CC" w:rsidRDefault="00FD5D2E" w:rsidP="00FD5D2E">
      <w:pPr>
        <w:pStyle w:val="text"/>
      </w:pPr>
      <w:r>
        <w:t xml:space="preserve">Some buttons have little arrows beside them. </w:t>
      </w:r>
      <w:r>
        <w:br/>
      </w:r>
      <w:r w:rsidRPr="000970CC">
        <w:rPr>
          <w:b/>
          <w:i/>
        </w:rPr>
        <w:t>Left click</w:t>
      </w:r>
      <w:r>
        <w:t xml:space="preserve"> </w:t>
      </w:r>
      <w:r w:rsidRPr="000970CC">
        <w:t xml:space="preserve">on </w:t>
      </w:r>
      <w:r>
        <w:t>an arrow</w:t>
      </w:r>
      <w:r w:rsidRPr="000970CC">
        <w:t xml:space="preserve"> to show the </w:t>
      </w:r>
      <w:r>
        <w:t xml:space="preserve">choices you have. </w:t>
      </w:r>
    </w:p>
    <w:p w:rsidR="00FD5D2E" w:rsidRPr="000970CC" w:rsidRDefault="00FD5D2E" w:rsidP="00FD5D2E">
      <w:pPr>
        <w:pStyle w:val="text"/>
      </w:pPr>
      <w:r>
        <w:t>T</w:t>
      </w:r>
      <w:r w:rsidRPr="000970CC">
        <w:t xml:space="preserve">he arrow next to the </w:t>
      </w:r>
      <w:r>
        <w:rPr>
          <w:b/>
        </w:rPr>
        <w:t>Shape F</w:t>
      </w:r>
      <w:r w:rsidRPr="000970CC">
        <w:rPr>
          <w:b/>
        </w:rPr>
        <w:t xml:space="preserve">ill </w:t>
      </w:r>
      <w:r w:rsidRPr="000970CC">
        <w:t xml:space="preserve">button </w:t>
      </w:r>
      <w:r>
        <w:t>gives a lot of different ways to colour your shapes (shown below)</w:t>
      </w:r>
      <w:r w:rsidRPr="000970CC">
        <w:t>.</w:t>
      </w:r>
    </w:p>
    <w:p w:rsidR="00FD5D2E" w:rsidRDefault="00FD5D2E" w:rsidP="00FD5D2E">
      <w:pPr>
        <w:rPr>
          <w:sz w:val="24"/>
        </w:rPr>
      </w:pPr>
    </w:p>
    <w:p w:rsidR="00FD5D2E" w:rsidRDefault="00FD5D2E" w:rsidP="00FD5D2E">
      <w:pPr>
        <w:rPr>
          <w:sz w:val="24"/>
        </w:rPr>
      </w:pPr>
    </w:p>
    <w:p w:rsidR="00FD5D2E" w:rsidRDefault="00FD5D2E" w:rsidP="00FD5D2E">
      <w:pPr>
        <w:rPr>
          <w:sz w:val="24"/>
        </w:rPr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024CD8" w:rsidRPr="00090958" w:rsidRDefault="00A1733C" w:rsidP="00024CD8">
      <w:pPr>
        <w:pStyle w:val="Bheading"/>
      </w:pPr>
      <w:r>
        <w:br w:type="page"/>
      </w:r>
      <w:r w:rsidR="00024CD8" w:rsidRPr="00090958">
        <w:lastRenderedPageBreak/>
        <w:t>Try th</w:t>
      </w:r>
      <w:r w:rsidR="00024CD8">
        <w:t>i</w:t>
      </w:r>
      <w:r w:rsidR="00024CD8" w:rsidRPr="00090958">
        <w:t>s</w:t>
      </w:r>
    </w:p>
    <w:p w:rsidR="00FD5D2E" w:rsidRDefault="00085592" w:rsidP="00A9052E">
      <w:pPr>
        <w:pStyle w:val="text"/>
      </w:pPr>
      <w:r>
        <w:rPr>
          <w:noProof/>
        </w:rPr>
        <w:pict>
          <v:group id="_x0000_s4349" style="position:absolute;margin-left:15.35pt;margin-top:17.3pt;width:427.5pt;height:558.7pt;z-index:251657216" coordorigin="1770,2683" coordsize="8550,11174">
            <v:shape id="Picture 2" o:spid="_x0000_s4343" type="#_x0000_t75" style="position:absolute;left:1770;top:9214;width:8550;height:4500;visibility:visible" o:bordertopcolor="#10253f" o:borderleftcolor="#10253f" o:borderbottomcolor="#10253f" o:borderrightcolor="#10253f" stroked="t" strokecolor="#10253f">
              <v:imagedata r:id="rId11" o:title="" cropbottom="19480f"/>
            </v:shape>
            <v:group id="_x0000_s4132" style="position:absolute;left:1943;top:2683;width:2085;height:720" coordorigin="2325,10215" coordsize="2085,720">
              <v:shape id="_x0000_s4133" type="#_x0000_t202" style="position:absolute;left:2325;top:10215;width:2085;height:627" filled="f" stroked="f">
                <v:textbox style="mso-next-textbox:#_x0000_s4133">
                  <w:txbxContent>
                    <w:p w:rsidR="00E31900" w:rsidRPr="00104C7A" w:rsidRDefault="00E31900" w:rsidP="00FD5D2E">
                      <w:pPr>
                        <w:rPr>
                          <w:rFonts w:ascii="Calibri" w:hAnsi="Calibri"/>
                          <w:b/>
                        </w:rPr>
                      </w:pPr>
                      <w:r w:rsidRPr="00104C7A">
                        <w:rPr>
                          <w:rFonts w:ascii="Calibri" w:hAnsi="Calibri"/>
                          <w:b/>
                          <w:sz w:val="22"/>
                        </w:rPr>
                        <w:t>Undo button</w:t>
                      </w:r>
                    </w:p>
                  </w:txbxContent>
                </v:textbox>
              </v:shape>
              <v:line id="_x0000_s4134" style="position:absolute;flip:x" from="2535,10608" to="2775,10935">
                <v:stroke endarrow="classic"/>
              </v:line>
            </v:group>
            <v:shape id="_x0000_s4135" type="#_x0000_t32" style="position:absolute;left:2918;top:8499;width:60;height:630;flip:x" o:connectortype="straight">
              <v:stroke endarrow="classic"/>
            </v:shape>
            <v:shape id="_x0000_s4136" type="#_x0000_t32" style="position:absolute;left:4643;top:8484;width:2737;height:1155" o:connectortype="straight">
              <v:stroke endarrow="classic"/>
            </v:shape>
            <v:shape id="_x0000_s4137" type="#_x0000_t32" style="position:absolute;left:3803;top:11577;width:3060;height:2280;flip:y" o:connectortype="straight">
              <v:stroke endarrow="classic"/>
            </v:shape>
          </v:group>
        </w:pict>
      </w:r>
      <w:r w:rsidR="00FD5D2E">
        <w:t xml:space="preserve">Experiment with the options in the </w:t>
      </w:r>
      <w:r w:rsidR="00FD5D2E" w:rsidRPr="00FD3FEC">
        <w:rPr>
          <w:b/>
        </w:rPr>
        <w:t xml:space="preserve">Drawing Tools Format </w:t>
      </w:r>
      <w:r w:rsidR="00FD5D2E" w:rsidRPr="007D1F8E">
        <w:t>menu</w:t>
      </w:r>
      <w:r w:rsidR="00FD5D2E">
        <w:t>.</w:t>
      </w:r>
      <w:r w:rsidR="00FD5D2E">
        <w:br/>
        <w:t xml:space="preserve">If you don’t like any effect, use the </w:t>
      </w:r>
      <w:r w:rsidR="00FD5D2E" w:rsidRPr="00FC2930">
        <w:rPr>
          <w:b/>
        </w:rPr>
        <w:t>Undo</w:t>
      </w:r>
      <w:r w:rsidR="00FD5D2E">
        <w:t xml:space="preserve"> button to remove it.</w:t>
      </w:r>
    </w:p>
    <w:p w:rsidR="00FD5D2E" w:rsidRDefault="00FD5D2E" w:rsidP="00FD5D2E">
      <w:pPr>
        <w:rPr>
          <w:sz w:val="24"/>
        </w:rPr>
      </w:pPr>
    </w:p>
    <w:p w:rsidR="00FD5D2E" w:rsidRDefault="00FD5D2E" w:rsidP="00FD5D2E">
      <w:pPr>
        <w:rPr>
          <w:sz w:val="24"/>
        </w:rPr>
      </w:pPr>
    </w:p>
    <w:p w:rsidR="00FD5D2E" w:rsidRDefault="00A65E4D" w:rsidP="00FD5D2E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29250" cy="295275"/>
            <wp:effectExtent l="19050" t="19050" r="19050" b="28575"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0253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2C22" w:rsidRPr="00090958" w:rsidRDefault="00392C22" w:rsidP="00392C22">
      <w:pPr>
        <w:pStyle w:val="Bheading"/>
      </w:pPr>
      <w:r w:rsidRPr="00090958">
        <w:t>Think about…</w:t>
      </w:r>
    </w:p>
    <w:p w:rsidR="00AF1BFB" w:rsidRDefault="00AF1BFB" w:rsidP="00085592">
      <w:pPr>
        <w:pStyle w:val="text"/>
        <w:spacing w:after="0"/>
      </w:pPr>
      <w:r>
        <w:t>Do you remember how to</w:t>
      </w:r>
      <w:r w:rsidR="00A365E3">
        <w:t xml:space="preserve">: </w:t>
      </w:r>
    </w:p>
    <w:p w:rsidR="00AF1BFB" w:rsidRDefault="00AF1BFB" w:rsidP="00085592">
      <w:pPr>
        <w:pStyle w:val="bullets"/>
        <w:spacing w:after="0"/>
      </w:pPr>
      <w:r>
        <w:t>move a shape</w:t>
      </w:r>
    </w:p>
    <w:p w:rsidR="00AF1BFB" w:rsidRDefault="00AF1BFB" w:rsidP="00085592">
      <w:pPr>
        <w:pStyle w:val="bullets"/>
        <w:spacing w:after="0"/>
      </w:pPr>
      <w:r>
        <w:t>change the size of a shape</w:t>
      </w:r>
    </w:p>
    <w:p w:rsidR="00AF1BFB" w:rsidRDefault="00AF1BFB" w:rsidP="00A365E3">
      <w:pPr>
        <w:pStyle w:val="bullets"/>
      </w:pPr>
      <w:r>
        <w:t xml:space="preserve">change the </w:t>
      </w:r>
      <w:r w:rsidR="00A1733C">
        <w:t>appearance (</w:t>
      </w:r>
      <w:r w:rsidR="00681021">
        <w:t>such as</w:t>
      </w:r>
      <w:r w:rsidR="00A1733C">
        <w:t xml:space="preserve"> the colour) of</w:t>
      </w:r>
      <w:r>
        <w:t xml:space="preserve"> a </w:t>
      </w:r>
      <w:r w:rsidR="00A1733C">
        <w:t>shape</w:t>
      </w:r>
      <w:r>
        <w:t>.</w:t>
      </w:r>
    </w:p>
    <w:p w:rsidR="00E72E14" w:rsidRPr="00090958" w:rsidRDefault="00E72E14" w:rsidP="00E72E14">
      <w:pPr>
        <w:pStyle w:val="Bheading"/>
      </w:pPr>
      <w:r w:rsidRPr="00090958">
        <w:t>Try th</w:t>
      </w:r>
      <w:r>
        <w:t>i</w:t>
      </w:r>
      <w:r w:rsidRPr="00090958">
        <w:t>s</w:t>
      </w:r>
    </w:p>
    <w:p w:rsidR="00DB3CC5" w:rsidRDefault="00AF1BFB" w:rsidP="00AF1BFB">
      <w:pPr>
        <w:pStyle w:val="text"/>
      </w:pPr>
      <w:r>
        <w:t>Design a colourful pattern using rectangles, squares and circles.</w:t>
      </w:r>
    </w:p>
    <w:p w:rsidR="00DB3CC5" w:rsidRDefault="00A365E3" w:rsidP="00A365E3">
      <w:pPr>
        <w:pStyle w:val="Bheading"/>
      </w:pPr>
      <w:r>
        <w:t>E</w:t>
      </w:r>
      <w:r w:rsidR="005E0494">
        <w:t xml:space="preserve">  </w:t>
      </w:r>
      <w:r w:rsidR="00AF1BFB">
        <w:t>How to l</w:t>
      </w:r>
      <w:r w:rsidR="00DB3CC5">
        <w:t>abel shapes</w:t>
      </w:r>
    </w:p>
    <w:p w:rsidR="00024CD8" w:rsidRDefault="00024CD8" w:rsidP="00024CD8">
      <w:pPr>
        <w:pStyle w:val="text"/>
      </w:pPr>
      <w:r w:rsidRPr="00976A08">
        <w:rPr>
          <w:b/>
          <w:i/>
        </w:rPr>
        <w:t>Left click</w:t>
      </w:r>
      <w:r>
        <w:t xml:space="preserve"> on </w:t>
      </w:r>
      <w:r>
        <w:rPr>
          <w:b/>
        </w:rPr>
        <w:t xml:space="preserve">Insert </w:t>
      </w:r>
      <w:r w:rsidRPr="0071701E">
        <w:t xml:space="preserve">then </w:t>
      </w:r>
      <w:r>
        <w:rPr>
          <w:b/>
        </w:rPr>
        <w:t>Text Box</w:t>
      </w:r>
      <w:r>
        <w:t>.  Differe</w:t>
      </w:r>
      <w:r w:rsidR="00A365E3">
        <w:t>nt text box styles will appear.</w:t>
      </w:r>
    </w:p>
    <w:p w:rsidR="00CD25BE" w:rsidRPr="00AD4646" w:rsidRDefault="00CD25BE" w:rsidP="00024CD8">
      <w:pPr>
        <w:pStyle w:val="text"/>
        <w:rPr>
          <w:b/>
        </w:rPr>
      </w:pPr>
    </w:p>
    <w:p w:rsidR="00AD4646" w:rsidRPr="00AD4646" w:rsidRDefault="00AD4646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A365E3" w:rsidRDefault="00024CD8" w:rsidP="00024CD8">
      <w:pPr>
        <w:pStyle w:val="text"/>
      </w:pPr>
      <w:r w:rsidRPr="004711FD">
        <w:rPr>
          <w:b/>
          <w:i/>
        </w:rPr>
        <w:t xml:space="preserve">Left click </w:t>
      </w:r>
      <w:r w:rsidRPr="004711FD">
        <w:t>on</w:t>
      </w:r>
      <w:r w:rsidRPr="004711FD">
        <w:rPr>
          <w:b/>
          <w:i/>
        </w:rPr>
        <w:t xml:space="preserve"> </w:t>
      </w:r>
      <w:r w:rsidRPr="004711FD">
        <w:rPr>
          <w:b/>
        </w:rPr>
        <w:t>Simple Text Box</w:t>
      </w:r>
      <w:r>
        <w:rPr>
          <w:b/>
        </w:rPr>
        <w:t>.</w:t>
      </w:r>
      <w:r w:rsidRPr="004711FD">
        <w:t xml:space="preserve"> </w:t>
      </w:r>
      <w:r w:rsidR="00AD4646">
        <w:br/>
      </w:r>
      <w:r>
        <w:t>A</w:t>
      </w:r>
      <w:r w:rsidRPr="004711FD">
        <w:t xml:space="preserve"> text box will appear as shown </w:t>
      </w:r>
      <w:r w:rsidR="00AD4646">
        <w:t>on the next page</w:t>
      </w:r>
      <w:r w:rsidRPr="004711FD">
        <w:t>.</w:t>
      </w:r>
      <w:r w:rsidR="00A365E3">
        <w:t xml:space="preserve"> </w:t>
      </w:r>
    </w:p>
    <w:p w:rsidR="00F80906" w:rsidRDefault="00F80906" w:rsidP="00024CD8">
      <w:pPr>
        <w:pStyle w:val="text"/>
      </w:pPr>
      <w:r>
        <w:br w:type="page"/>
      </w:r>
    </w:p>
    <w:p w:rsidR="00F80906" w:rsidRDefault="00A65E4D" w:rsidP="00024CD8">
      <w:pPr>
        <w:pStyle w:val="text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-438785</wp:posOffset>
            </wp:positionV>
            <wp:extent cx="5427980" cy="2457450"/>
            <wp:effectExtent l="19050" t="19050" r="20320" b="19050"/>
            <wp:wrapNone/>
            <wp:docPr id="20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0253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AD4646" w:rsidRDefault="00AD4646" w:rsidP="00024CD8">
      <w:pPr>
        <w:pStyle w:val="text"/>
      </w:pPr>
    </w:p>
    <w:p w:rsidR="00024CD8" w:rsidRDefault="00024CD8" w:rsidP="00024CD8">
      <w:pPr>
        <w:pStyle w:val="text"/>
      </w:pPr>
      <w:r w:rsidRPr="004711FD">
        <w:t>Enter the name you want.</w:t>
      </w:r>
    </w:p>
    <w:p w:rsidR="00F80906" w:rsidRDefault="00F80906" w:rsidP="00A365E3">
      <w:pPr>
        <w:pStyle w:val="text"/>
      </w:pPr>
    </w:p>
    <w:p w:rsidR="00024CD8" w:rsidRDefault="00420619" w:rsidP="00A365E3">
      <w:pPr>
        <w:pStyle w:val="text"/>
      </w:pPr>
      <w:r>
        <w:t>U</w:t>
      </w:r>
      <w:r w:rsidR="000F0126">
        <w:t xml:space="preserve">se </w:t>
      </w:r>
      <w:r w:rsidR="000F0126" w:rsidRPr="00681021">
        <w:rPr>
          <w:b/>
        </w:rPr>
        <w:t>Shape Outline</w:t>
      </w:r>
      <w:r w:rsidR="000F0126">
        <w:t xml:space="preserve"> and </w:t>
      </w:r>
      <w:r w:rsidR="000F0126" w:rsidRPr="00681021">
        <w:rPr>
          <w:b/>
        </w:rPr>
        <w:t>Shape Fill</w:t>
      </w:r>
      <w:r w:rsidR="000F0126">
        <w:t xml:space="preserve"> to chan</w:t>
      </w:r>
      <w:r>
        <w:t>g</w:t>
      </w:r>
      <w:r w:rsidR="000F0126">
        <w:t xml:space="preserve">e the appearance of the text box. </w:t>
      </w:r>
      <w:r>
        <w:br/>
        <w:t xml:space="preserve">(The No Outline and No Fill options will leave just the shape name.) </w:t>
      </w:r>
      <w:r w:rsidR="000F0126">
        <w:t xml:space="preserve"> </w:t>
      </w:r>
      <w:r w:rsidR="00024CD8">
        <w:br/>
      </w:r>
      <w:r w:rsidR="00024CD8" w:rsidRPr="000F08ED">
        <w:t xml:space="preserve">If you don’t like any effect, use the </w:t>
      </w:r>
      <w:r w:rsidR="00024CD8" w:rsidRPr="000F08ED">
        <w:rPr>
          <w:b/>
        </w:rPr>
        <w:t>Undo</w:t>
      </w:r>
      <w:r w:rsidR="00024CD8" w:rsidRPr="000F08ED">
        <w:t xml:space="preserve"> button to remove it.</w:t>
      </w:r>
    </w:p>
    <w:p w:rsidR="00F80906" w:rsidRDefault="00F80906" w:rsidP="00A365E3">
      <w:pPr>
        <w:pStyle w:val="text"/>
      </w:pPr>
      <w:r>
        <w:rPr>
          <w:noProof/>
        </w:rPr>
        <w:pict>
          <v:group id="_x0000_s4352" style="position:absolute;margin-left:4.2pt;margin-top:7.6pt;width:427.5pt;height:54.35pt;z-index:-251657216" coordorigin="1412,8624" coordsize="8550,1087">
            <v:shape id="Picture 32" o:spid="_x0000_s4346" type="#_x0000_t75" style="position:absolute;left:1412;top:9261;width:8550;height:450;visibility:visible" o:regroupid="1" o:bordertopcolor="#10253f" o:borderleftcolor="#10253f" o:borderbottomcolor="#10253f" o:borderrightcolor="#10253f" stroked="t" strokecolor="#10253f">
              <v:imagedata r:id="rId14" o:title="" cropbottom="60795f"/>
            </v:shape>
            <v:group id="_x0000_s4138" style="position:absolute;left:1946;top:8624;width:2085;height:720" coordorigin="2325,10215" coordsize="2085,720" o:regroupid="2">
              <v:shape id="_x0000_s4139" type="#_x0000_t202" style="position:absolute;left:2325;top:10215;width:2085;height:627" filled="f" stroked="f">
                <v:textbox style="mso-next-textbox:#_x0000_s4139">
                  <w:txbxContent>
                    <w:p w:rsidR="00E31900" w:rsidRPr="00104C7A" w:rsidRDefault="00E31900" w:rsidP="00024CD8">
                      <w:pPr>
                        <w:rPr>
                          <w:rFonts w:ascii="Calibri" w:hAnsi="Calibri"/>
                          <w:b/>
                        </w:rPr>
                      </w:pPr>
                      <w:r w:rsidRPr="00104C7A">
                        <w:rPr>
                          <w:rFonts w:ascii="Calibri" w:hAnsi="Calibri"/>
                          <w:b/>
                          <w:sz w:val="22"/>
                        </w:rPr>
                        <w:t>Undo button</w:t>
                      </w:r>
                    </w:p>
                  </w:txbxContent>
                </v:textbox>
              </v:shape>
              <v:line id="_x0000_s4140" style="position:absolute;flip:x" from="2535,10608" to="2775,10935">
                <v:stroke endarrow="classic"/>
              </v:line>
            </v:group>
          </v:group>
        </w:pict>
      </w:r>
    </w:p>
    <w:p w:rsidR="00F80906" w:rsidRDefault="00F80906" w:rsidP="00A365E3">
      <w:pPr>
        <w:pStyle w:val="text"/>
      </w:pPr>
    </w:p>
    <w:p w:rsidR="00F80906" w:rsidRDefault="00F80906" w:rsidP="00A365E3">
      <w:pPr>
        <w:pStyle w:val="text"/>
      </w:pPr>
    </w:p>
    <w:p w:rsidR="00360860" w:rsidRDefault="00360860" w:rsidP="00A365E3">
      <w:pPr>
        <w:pStyle w:val="text"/>
      </w:pPr>
    </w:p>
    <w:p w:rsidR="00F75E29" w:rsidRPr="00090958" w:rsidRDefault="00F75E29" w:rsidP="00360860">
      <w:pPr>
        <w:pStyle w:val="Bheading"/>
      </w:pPr>
      <w:r w:rsidRPr="00090958">
        <w:t>Try th</w:t>
      </w:r>
      <w:r>
        <w:t>i</w:t>
      </w:r>
      <w:r w:rsidRPr="00090958">
        <w:t>s</w:t>
      </w:r>
    </w:p>
    <w:p w:rsidR="00A365E3" w:rsidRDefault="0041772B" w:rsidP="002F3BDD">
      <w:pPr>
        <w:pStyle w:val="text"/>
      </w:pPr>
      <w:r>
        <w:t>M</w:t>
      </w:r>
      <w:r w:rsidR="002F3BDD">
        <w:t>ake and save a</w:t>
      </w:r>
      <w:r w:rsidR="00A365E3">
        <w:t xml:space="preserve"> revision sheet of shape names.</w:t>
      </w:r>
    </w:p>
    <w:p w:rsidR="00A365E3" w:rsidRDefault="002F3BDD" w:rsidP="002F3BDD">
      <w:pPr>
        <w:pStyle w:val="text"/>
      </w:pPr>
      <w:r>
        <w:t xml:space="preserve">Some of the most important ones are given </w:t>
      </w:r>
      <w:r w:rsidR="0043395C">
        <w:t>on the next page</w:t>
      </w:r>
      <w:r w:rsidR="00A365E3">
        <w:t>.</w:t>
      </w:r>
    </w:p>
    <w:p w:rsidR="00DB3CC5" w:rsidRDefault="00A365E3" w:rsidP="002F3BDD">
      <w:pPr>
        <w:pStyle w:val="text"/>
      </w:pPr>
      <w:r>
        <w:t>(</w:t>
      </w:r>
      <w:r w:rsidR="002F3BDD">
        <w:t>Word sometimes uses different names, but those below</w:t>
      </w:r>
      <w:r>
        <w:t xml:space="preserve"> are the ones you need to know.) </w:t>
      </w:r>
    </w:p>
    <w:p w:rsidR="008F71B5" w:rsidRDefault="0043395C" w:rsidP="0043395C">
      <w:pPr>
        <w:pStyle w:val="Cheading"/>
      </w:pPr>
      <w:r>
        <w:br w:type="page"/>
      </w:r>
      <w:r>
        <w:lastRenderedPageBreak/>
        <w:t>2D Shapes</w:t>
      </w:r>
    </w:p>
    <w:p w:rsidR="00AD4646" w:rsidRDefault="00AD4646" w:rsidP="00AD4646">
      <w:pPr>
        <w:pStyle w:val="text"/>
      </w:pPr>
    </w:p>
    <w:p w:rsidR="00AD4646" w:rsidRDefault="00AD4646" w:rsidP="00AD4646">
      <w:pPr>
        <w:pStyle w:val="text"/>
      </w:pPr>
    </w:p>
    <w:p w:rsidR="0043395C" w:rsidRDefault="00CB0071" w:rsidP="00F900F0">
      <w:pPr>
        <w:pStyle w:val="text"/>
      </w:pPr>
      <w:r>
        <w:rPr>
          <w:noProof/>
          <w:lang w:eastAsia="en-GB"/>
        </w:rPr>
        <w:pict>
          <v:group id="_x0000_s4331" style="position:absolute;margin-left:23.6pt;margin-top:-38.2pt;width:401.4pt;height:396.7pt;z-index:251656192" coordorigin="1890,1173" coordsize="8028,7934">
            <v:group id="_x0000_s4285" style="position:absolute;left:2052;top:5885;width:2508;height:759" coordorigin="2400,10095" coordsize="2508,759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4286" type="#_x0000_t7" style="position:absolute;left:2400;top:10095;width:2508;height:759" fillcolor="yellow" strokeweight="1.25pt"/>
              <v:shape id="_x0000_s4287" type="#_x0000_t202" style="position:absolute;left:2742;top:10227;width:1881;height:513" filled="f" stroked="f">
                <v:textbox style="mso-next-textbox:#_x0000_s4287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parallelogram</w:t>
                      </w:r>
                    </w:p>
                  </w:txbxContent>
                </v:textbox>
              </v:shape>
            </v:group>
            <v:group id="_x0000_s4288" style="position:absolute;left:7572;top:6017;width:2223;height:873" coordorigin="7245,9989" coordsize="2223,873"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4289" type="#_x0000_t8" style="position:absolute;left:7245;top:9989;width:2223;height:873" fillcolor="#51fe22" strokeweight="1.25pt"/>
              <v:shape id="_x0000_s4290" type="#_x0000_t202" style="position:absolute;left:7762;top:10217;width:1706;height:566" filled="f" stroked="f">
                <v:textbox style="mso-next-textbox:#_x0000_s4290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trapezium</w:t>
                      </w:r>
                    </w:p>
                  </w:txbxContent>
                </v:textbox>
              </v:shape>
            </v:group>
            <v:group id="_x0000_s4291" style="position:absolute;left:5358;top:4935;width:1653;height:2184" coordorigin="5763,9981" coordsize="1653,2184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4292" type="#_x0000_t4" style="position:absolute;left:5763;top:9981;width:1482;height:2184" fillcolor="#9cf" strokeweight="1.25pt"/>
              <v:shape id="_x0000_s4293" type="#_x0000_t202" style="position:absolute;left:5934;top:10779;width:1482;height:513" filled="f" stroked="f">
                <v:textbox style="mso-next-textbox:#_x0000_s4293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rhombus</w:t>
                      </w:r>
                    </w:p>
                  </w:txbxContent>
                </v:textbox>
              </v:shape>
            </v:group>
            <v:group id="_x0000_s4294" style="position:absolute;left:7929;top:7559;width:1729;height:1538" coordorigin="7239,11463" coordsize="1602,1425"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_x0000_s4295" type="#_x0000_t10" style="position:absolute;left:7239;top:11463;width:1374;height:1425" fillcolor="#ffc000" strokeweight="1.25pt"/>
              <v:shape id="_x0000_s4296" type="#_x0000_t202" style="position:absolute;left:7448;top:11896;width:1393;height:479" filled="f" stroked="f">
                <v:textbox style="mso-next-textbox:#_x0000_s4296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octagon</w:t>
                      </w:r>
                    </w:p>
                  </w:txbxContent>
                </v:textbox>
              </v:shape>
            </v:group>
            <v:group id="_x0000_s4297" style="position:absolute;left:8379;top:1173;width:1539;height:1995" coordorigin="2457,13287" coordsize="1539,1995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4298" type="#_x0000_t6" style="position:absolute;left:2457;top:13287;width:1539;height:1995" fillcolor="#f4a8ef" strokeweight="1.25pt"/>
              <v:shape id="_x0000_s4299" type="#_x0000_t202" style="position:absolute;left:2457;top:14199;width:1083;height:1005" filled="f" stroked="f">
                <v:textbox style="mso-next-textbox:#_x0000_s4299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right-angled</w:t>
                      </w:r>
                    </w:p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triangle</w:t>
                      </w:r>
                    </w:p>
                  </w:txbxContent>
                </v:textbox>
              </v:shape>
            </v:group>
            <v:group id="_x0000_s4300" style="position:absolute;left:2355;top:7334;width:1653;height:1572" coordorigin="2172,11805" coordsize="1653,1572"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_x0000_s4301" type="#_x0000_t56" style="position:absolute;left:2172;top:11805;width:1653;height:1572" fillcolor="#6ff" strokeweight="1.25pt"/>
              <v:shape id="_x0000_s4302" type="#_x0000_t202" style="position:absolute;left:2457;top:12432;width:1368;height:513" filled="f" stroked="f">
                <v:textbox style="mso-next-textbox:#_x0000_s4302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pentagon</w:t>
                      </w:r>
                    </w:p>
                  </w:txbxContent>
                </v:textbox>
              </v:shape>
            </v:group>
            <v:group id="_x0000_s4303" style="position:absolute;left:5158;top:7604;width:1800;height:1503" coordorigin="5022,12090" coordsize="1653,1380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4304" type="#_x0000_t9" style="position:absolute;left:5022;top:12090;width:1596;height:1380" fillcolor="#f69" strokeweight="1.25pt"/>
              <v:shape id="_x0000_s4305" type="#_x0000_t202" style="position:absolute;left:5307;top:12489;width:1368;height:513" filled="f" stroked="f">
                <v:textbox style="mso-next-textbox:#_x0000_s4305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hexagon</w:t>
                      </w:r>
                    </w:p>
                  </w:txbxContent>
                </v:textbox>
              </v:shape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4306" type="#_x0000_t5" style="position:absolute;left:4974;top:1263;width:2203;height:1905" fillcolor="yellow" strokeweight="1.25pt"/>
            <v:group id="_x0000_s4307" style="position:absolute;left:2109;top:1580;width:2301;height:1503" coordorigin="2514,3497" coordsize="2301,1503">
              <v:shape id="_x0000_s4308" type="#_x0000_t5" style="position:absolute;left:2514;top:3497;width:2301;height:1258" fillcolor="#c9f" strokeweight="1.25pt"/>
              <v:shape id="_x0000_s4309" type="#_x0000_t202" style="position:absolute;left:2940;top:3945;width:1368;height:1055" filled="f" stroked="f">
                <v:textbox style="mso-next-textbox:#_x0000_s4309">
                  <w:txbxContent>
                    <w:p w:rsidR="00E31900" w:rsidRPr="001D62AB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1D62AB">
                        <w:rPr>
                          <w:rFonts w:ascii="Calibri" w:hAnsi="Calibri"/>
                          <w:b/>
                          <w:sz w:val="22"/>
                        </w:rPr>
                        <w:t>isosceles</w:t>
                      </w:r>
                    </w:p>
                    <w:p w:rsidR="00E31900" w:rsidRPr="001D62AB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1D62AB">
                        <w:rPr>
                          <w:rFonts w:ascii="Calibri" w:hAnsi="Calibri"/>
                          <w:b/>
                          <w:sz w:val="22"/>
                        </w:rPr>
                        <w:t>triangle</w:t>
                      </w:r>
                    </w:p>
                  </w:txbxContent>
                </v:textbox>
              </v:shape>
            </v:group>
            <v:shape id="_x0000_s4310" type="#_x0000_t202" style="position:absolute;left:5367;top:2173;width:1368;height:1055" filled="f" stroked="f">
              <v:textbox style="mso-next-textbox:#_x0000_s4310">
                <w:txbxContent>
                  <w:p w:rsidR="00E31900" w:rsidRPr="001D62AB" w:rsidRDefault="00E31900" w:rsidP="001D62AB">
                    <w:pPr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 w:rsidRPr="001D62AB">
                      <w:rPr>
                        <w:rFonts w:ascii="Calibri" w:hAnsi="Calibri"/>
                        <w:b/>
                        <w:sz w:val="22"/>
                      </w:rPr>
                      <w:t>equilateral</w:t>
                    </w:r>
                  </w:p>
                  <w:p w:rsidR="00E31900" w:rsidRPr="001D62AB" w:rsidRDefault="00E31900" w:rsidP="001D62AB">
                    <w:pPr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 w:rsidRPr="001D62AB">
                      <w:rPr>
                        <w:rFonts w:ascii="Calibri" w:hAnsi="Calibri"/>
                        <w:b/>
                        <w:sz w:val="22"/>
                      </w:rPr>
                      <w:t>triangle</w:t>
                    </w:r>
                  </w:p>
                </w:txbxContent>
              </v:textbox>
            </v:shape>
            <v:group id="_x0000_s4328" style="position:absolute;left:1890;top:3573;width:2268;height:1200" coordorigin="2865,3603" coordsize="2268,1200">
              <v:rect id="_x0000_s4312" style="position:absolute;left:2865;top:3603;width:2268;height:1200" fillcolor="#c2d69b" strokeweight="1.25pt"/>
              <v:shape id="_x0000_s4313" type="#_x0000_t202" style="position:absolute;left:3297;top:3918;width:1368;height:548" filled="f" stroked="f">
                <v:textbox style="mso-next-textbox:#_x0000_s4313">
                  <w:txbxContent>
                    <w:p w:rsidR="00E31900" w:rsidRPr="00D33ACC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rectangle</w:t>
                      </w:r>
                    </w:p>
                  </w:txbxContent>
                </v:textbox>
              </v:shape>
            </v:group>
            <v:rect id="_x0000_s4315" style="position:absolute;left:5379;top:3444;width:1344;height:1344" fillcolor="#fea79e" strokeweight="1.25pt"/>
            <v:shape id="_x0000_s4316" type="#_x0000_t202" style="position:absolute;left:5326;top:3843;width:1368;height:506" filled="f" stroked="f">
              <v:textbox style="mso-next-textbox:#_x0000_s4316">
                <w:txbxContent>
                  <w:p w:rsidR="00E31900" w:rsidRPr="00D33ACC" w:rsidRDefault="00E31900" w:rsidP="001D62AB">
                    <w:pPr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 w:rsidRPr="00D33ACC">
                      <w:rPr>
                        <w:rFonts w:ascii="Calibri" w:hAnsi="Calibri"/>
                        <w:b/>
                        <w:sz w:val="22"/>
                      </w:rPr>
                      <w:t>square</w:t>
                    </w:r>
                  </w:p>
                </w:txbxContent>
              </v:textbox>
            </v:shape>
            <v:group id="_x0000_s4330" style="position:absolute;left:8142;top:3567;width:1575;height:1575" coordorigin="8142,3567" coordsize="1575,1575">
              <v:oval id="_x0000_s4327" style="position:absolute;left:8142;top:3567;width:1575;height:1575" fillcolor="#daeef3" strokeweight="1.25pt"/>
              <v:shape id="_x0000_s4329" type="#_x0000_t202" style="position:absolute;left:8221;top:4083;width:1368;height:506" filled="f" stroked="f">
                <v:textbox style="mso-next-textbox:#_x0000_s4329">
                  <w:txbxContent>
                    <w:p w:rsidR="00E31900" w:rsidRPr="00D33ACC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circle</w:t>
                      </w:r>
                    </w:p>
                  </w:txbxContent>
                </v:textbox>
              </v:shape>
            </v:group>
          </v:group>
        </w:pict>
      </w: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CB0071" w:rsidP="0043395C">
      <w:pPr>
        <w:pStyle w:val="Cheading"/>
      </w:pPr>
      <w:r>
        <w:rPr>
          <w:noProof/>
          <w:lang w:eastAsia="en-GB"/>
        </w:rPr>
        <w:pict>
          <v:group id="_x0000_s4317" style="position:absolute;margin-left:55.1pt;margin-top:11.8pt;width:365.15pt;height:76.35pt;z-index:251655168" coordorigin="2760,13000" coordsize="7303,1527">
            <v:group id="_x0000_s4318" style="position:absolute;left:8613;top:13000;width:1450;height:1425" coordorigin="6105,12774" coordsize="1450,1425"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4319" type="#_x0000_t22" style="position:absolute;left:6105;top:12774;width:1254;height:1425" fillcolor="#f9f" strokeweight="1.25pt"/>
              <v:shape id="_x0000_s4320" type="#_x0000_t202" style="position:absolute;left:6162;top:13287;width:1393;height:479" filled="f" stroked="f">
                <v:textbox style="mso-next-textbox:#_x0000_s4320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cylinder</w:t>
                      </w:r>
                    </w:p>
                  </w:txbxContent>
                </v:textbox>
              </v:shape>
            </v:group>
            <v:group id="_x0000_s4321" style="position:absolute;left:5253;top:13120;width:1938;height:1026" coordorigin="5253,9257" coordsize="1938,1026"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_x0000_s4322" type="#_x0000_t16" style="position:absolute;left:5253;top:9257;width:1938;height:1026" fillcolor="#cfc" strokeweight="1.25pt"/>
              <v:shape id="_x0000_s4323" type="#_x0000_t202" style="position:absolute;left:5652;top:9656;width:1140;height:479" filled="f" stroked="f">
                <v:textbox style="mso-next-textbox:#_x0000_s4323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cuboid</w:t>
                      </w:r>
                    </w:p>
                  </w:txbxContent>
                </v:textbox>
              </v:shape>
            </v:group>
            <v:group id="_x0000_s4324" style="position:absolute;left:2760;top:13120;width:1407;height:1407" coordorigin="2760,9257" coordsize="1407,1407">
              <v:shape id="_x0000_s4325" type="#_x0000_t16" style="position:absolute;left:2760;top:9257;width:1407;height:1407" fillcolor="yellow" strokeweight="1.25pt"/>
              <v:shape id="_x0000_s4326" type="#_x0000_t202" style="position:absolute;left:2895;top:9864;width:1140;height:479" filled="f" stroked="f" strokeweight="1.25pt">
                <v:textbox style="mso-next-textbox:#_x0000_s4326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cube</w:t>
                      </w:r>
                    </w:p>
                  </w:txbxContent>
                </v:textbox>
              </v:shape>
            </v:group>
          </v:group>
        </w:pict>
      </w:r>
      <w:r w:rsidR="0043395C">
        <w:t>3D Shapes</w:t>
      </w: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DB3CC5" w:rsidRDefault="00DB3CC5" w:rsidP="00AD4646">
      <w:pPr>
        <w:pStyle w:val="text"/>
      </w:pPr>
    </w:p>
    <w:p w:rsidR="00AD4646" w:rsidRDefault="00AD4646" w:rsidP="00AD4646">
      <w:pPr>
        <w:pStyle w:val="text"/>
      </w:pPr>
    </w:p>
    <w:p w:rsidR="004C4174" w:rsidRPr="00090958" w:rsidRDefault="004C4174" w:rsidP="004C4174">
      <w:pPr>
        <w:pStyle w:val="Bheading"/>
      </w:pPr>
      <w:r w:rsidRPr="00090958">
        <w:t>Reflect</w:t>
      </w:r>
      <w:r w:rsidR="006548CE">
        <w:t xml:space="preserve"> </w:t>
      </w:r>
      <w:r w:rsidRPr="00090958">
        <w:t>on</w:t>
      </w:r>
      <w:r w:rsidR="006548CE">
        <w:t xml:space="preserve"> your work</w:t>
      </w:r>
      <w:r w:rsidRPr="00090958">
        <w:t xml:space="preserve"> </w:t>
      </w:r>
    </w:p>
    <w:p w:rsidR="004C4174" w:rsidRDefault="004C4174" w:rsidP="004C4174">
      <w:pPr>
        <w:pStyle w:val="text"/>
      </w:pPr>
      <w:r>
        <w:t>Check that you remember how to do each of the following:</w:t>
      </w:r>
    </w:p>
    <w:p w:rsidR="004C4174" w:rsidRPr="007C76FC" w:rsidRDefault="004C4174" w:rsidP="00A365E3">
      <w:pPr>
        <w:pStyle w:val="bullets"/>
      </w:pPr>
      <w:r>
        <w:t>draw a shape (with equal sides when needed)</w:t>
      </w:r>
    </w:p>
    <w:p w:rsidR="004C4174" w:rsidRDefault="004C4174" w:rsidP="00A365E3">
      <w:pPr>
        <w:pStyle w:val="bullets"/>
      </w:pPr>
      <w:r>
        <w:t>move a shape</w:t>
      </w:r>
    </w:p>
    <w:p w:rsidR="006548CE" w:rsidRDefault="004C4174" w:rsidP="00A365E3">
      <w:pPr>
        <w:pStyle w:val="bullets"/>
      </w:pPr>
      <w:r>
        <w:t xml:space="preserve">change the </w:t>
      </w:r>
      <w:r w:rsidR="006548CE">
        <w:t>size of a shape</w:t>
      </w:r>
    </w:p>
    <w:p w:rsidR="004C4174" w:rsidRDefault="006548CE" w:rsidP="00A365E3">
      <w:pPr>
        <w:pStyle w:val="bullets"/>
      </w:pPr>
      <w:r>
        <w:t xml:space="preserve">change the colour </w:t>
      </w:r>
      <w:r w:rsidR="004C4174">
        <w:t>of a shape</w:t>
      </w:r>
      <w:r>
        <w:t xml:space="preserve"> and its perimeter</w:t>
      </w:r>
      <w:r w:rsidR="004C4174">
        <w:t>.</w:t>
      </w:r>
    </w:p>
    <w:p w:rsidR="00B57BDB" w:rsidRDefault="005E62F6" w:rsidP="00971B3F">
      <w:pPr>
        <w:pStyle w:val="Bheading"/>
      </w:pPr>
      <w:r>
        <w:br w:type="page"/>
      </w:r>
      <w:r w:rsidR="00B57BDB">
        <w:lastRenderedPageBreak/>
        <w:t xml:space="preserve">Alternative </w:t>
      </w:r>
      <w:r w:rsidR="005E0494">
        <w:t>m</w:t>
      </w:r>
      <w:r w:rsidR="00B57BDB">
        <w:t>ethods</w:t>
      </w:r>
    </w:p>
    <w:p w:rsidR="00B57BDB" w:rsidRDefault="00927ED5" w:rsidP="00971B3F">
      <w:pPr>
        <w:pStyle w:val="text"/>
      </w:pPr>
      <w:r>
        <w:rPr>
          <w:noProof/>
          <w:lang w:eastAsia="en-GB"/>
        </w:rPr>
        <w:pict>
          <v:group id="_x0000_s4356" style="position:absolute;margin-left:126.1pt;margin-top:-23.8pt;width:359.8pt;height:633.8pt;z-index:-251654144" coordorigin="3940,1673" coordsize="7196,12676">
            <v:shape id="_x0000_s4247" type="#_x0000_t75" style="position:absolute;left:6919;top:1673;width:3227;height:2820" o:regroupid="4">
              <v:imagedata r:id="rId15" o:title="" croptop="22157f" cropbottom="18126f" cropleft="12675f" cropright="31204f"/>
            </v:shape>
            <v:shape id="_x0000_s4248" type="#_x0000_t32" style="position:absolute;left:7185;top:3929;width:860;height:300" o:connectortype="straight" o:regroupid="4">
              <v:stroke endarrow="block"/>
            </v:shape>
            <v:shape id="_x0000_s4242" type="#_x0000_t75" style="position:absolute;left:6990;top:5107;width:3509;height:3120" o:regroupid="4" fillcolor="window">
              <v:imagedata r:id="rId16" o:title="" croptop="9660f" cropbottom="14931f" cropleft="15574f" cropright="15481f"/>
            </v:shape>
            <v:line id="_x0000_s4243" style="position:absolute" from="4862,4991" to="8505,5745" o:regroupid="4">
              <v:stroke endarrow="classic" endarrowwidth="narrow"/>
            </v:line>
            <v:line id="_x0000_s4249" style="position:absolute;flip:y" from="5407,6433" to="8550,6654" o:regroupid="4">
              <v:stroke endarrow="classic" endarrowwidth="narrow"/>
            </v:line>
            <v:shape id="_x0000_s4238" type="#_x0000_t75" style="position:absolute;left:7689;top:11242;width:3447;height:3107" o:regroupid="4" fillcolor="window">
              <v:imagedata r:id="rId17" o:title="" croptop="13376f" cropbottom="10032f" cropleft="15667f" cropright="14924f"/>
            </v:shape>
            <v:line id="_x0000_s4239" style="position:absolute;flip:y" from="3940,12953" to="7866,13155" o:regroupid="4">
              <v:stroke endarrow="classic"/>
            </v:line>
          </v:group>
        </w:pict>
      </w:r>
      <w:r w:rsidR="00B57BDB">
        <w:t xml:space="preserve">There are other ways of doing some things.   </w:t>
      </w:r>
    </w:p>
    <w:p w:rsidR="001A6AF1" w:rsidRDefault="001A6AF1" w:rsidP="00971B3F">
      <w:pPr>
        <w:pStyle w:val="text"/>
      </w:pPr>
    </w:p>
    <w:p w:rsidR="001A6AF1" w:rsidRDefault="001A6AF1" w:rsidP="00E2139E">
      <w:pPr>
        <w:pStyle w:val="Bheading"/>
      </w:pPr>
      <w:r>
        <w:t>Another way to c</w:t>
      </w:r>
      <w:r w:rsidR="002E791C">
        <w:t>hange the appearance of</w:t>
      </w:r>
      <w:r>
        <w:t xml:space="preserve"> a shape</w:t>
      </w:r>
    </w:p>
    <w:p w:rsidR="001A6AF1" w:rsidRDefault="001A6AF1" w:rsidP="001A6AF1">
      <w:pPr>
        <w:pStyle w:val="text"/>
      </w:pPr>
      <w:r>
        <w:rPr>
          <w:b/>
          <w:i/>
        </w:rPr>
        <w:t>Right click</w:t>
      </w:r>
      <w:r>
        <w:t xml:space="preserve"> on your circle then left click on </w:t>
      </w:r>
      <w:r w:rsidRPr="001A6AF1">
        <w:rPr>
          <w:b/>
        </w:rPr>
        <w:t>Format Autoshape</w:t>
      </w:r>
      <w:r>
        <w:br/>
      </w:r>
    </w:p>
    <w:p w:rsidR="001A6AF1" w:rsidRDefault="001A6AF1" w:rsidP="001A6AF1">
      <w:pPr>
        <w:pStyle w:val="text"/>
      </w:pPr>
      <w:r>
        <w:t xml:space="preserve">A </w:t>
      </w:r>
      <w:r>
        <w:rPr>
          <w:b/>
        </w:rPr>
        <w:t>Format Autoshape</w:t>
      </w:r>
      <w:r>
        <w:t xml:space="preserve"> menu like this should appear.  </w:t>
      </w:r>
    </w:p>
    <w:p w:rsidR="001A6AF1" w:rsidRDefault="001A6AF1" w:rsidP="001A6AF1">
      <w:pPr>
        <w:pStyle w:val="text"/>
      </w:pPr>
      <w:r>
        <w:t xml:space="preserve">Left click on the </w:t>
      </w:r>
      <w:r>
        <w:rPr>
          <w:b/>
        </w:rPr>
        <w:t>Fill Colour arrow</w:t>
      </w:r>
      <w:r>
        <w:t xml:space="preserve"> </w:t>
      </w:r>
      <w:r>
        <w:br/>
        <w:t>– this gives colours to choose from.</w:t>
      </w:r>
    </w:p>
    <w:p w:rsidR="001A6AF1" w:rsidRDefault="001A6AF1" w:rsidP="001A6AF1">
      <w:pPr>
        <w:pStyle w:val="text"/>
      </w:pPr>
      <w:r>
        <w:t>Left click on one of the colours, then OK</w:t>
      </w:r>
      <w:r>
        <w:br/>
      </w:r>
      <w:r w:rsidR="00085592">
        <w:t>–</w:t>
      </w:r>
      <w:r>
        <w:t xml:space="preserve"> your circle should reappear shaded in this colour.  </w:t>
      </w:r>
      <w:r w:rsidR="007872E0">
        <w:br/>
      </w:r>
      <w:r>
        <w:t xml:space="preserve">        </w:t>
      </w:r>
    </w:p>
    <w:p w:rsidR="001A6AF1" w:rsidRDefault="002E791C" w:rsidP="001A6AF1">
      <w:pPr>
        <w:pStyle w:val="text"/>
      </w:pPr>
      <w:r>
        <w:t>You can also</w:t>
      </w:r>
      <w:r w:rsidR="001A6AF1">
        <w:t xml:space="preserve"> use the </w:t>
      </w:r>
      <w:r w:rsidR="001A6AF1" w:rsidRPr="001A6AF1">
        <w:rPr>
          <w:b/>
        </w:rPr>
        <w:t>Line Colour</w:t>
      </w:r>
      <w:r w:rsidR="00D9099F">
        <w:rPr>
          <w:b/>
        </w:rPr>
        <w:t xml:space="preserve"> arrow</w:t>
      </w:r>
      <w:r w:rsidR="001A6AF1">
        <w:t xml:space="preserve"> </w:t>
      </w:r>
      <w:r w:rsidR="001A6AF1">
        <w:br/>
        <w:t xml:space="preserve">to select the colour </w:t>
      </w:r>
      <w:r>
        <w:t xml:space="preserve">of the line around the </w:t>
      </w:r>
      <w:r w:rsidR="009560B5">
        <w:t>circle</w:t>
      </w:r>
      <w:r w:rsidR="001A6AF1">
        <w:t xml:space="preserve">.  </w:t>
      </w:r>
    </w:p>
    <w:p w:rsidR="001A6AF1" w:rsidRDefault="00DD053F" w:rsidP="001A6AF1">
      <w:pPr>
        <w:pStyle w:val="text"/>
      </w:pPr>
      <w:r>
        <w:t>Use the</w:t>
      </w:r>
      <w:r w:rsidR="001A6AF1">
        <w:t xml:space="preserve"> </w:t>
      </w:r>
      <w:r w:rsidR="001A6AF1">
        <w:rPr>
          <w:b/>
        </w:rPr>
        <w:t xml:space="preserve">Line Weight </w:t>
      </w:r>
      <w:r w:rsidR="001A6AF1" w:rsidRPr="00D9099F">
        <w:rPr>
          <w:b/>
        </w:rPr>
        <w:t>arrows</w:t>
      </w:r>
      <w:r>
        <w:t xml:space="preserve"> if you want </w:t>
      </w:r>
      <w:r>
        <w:br/>
      </w:r>
      <w:r w:rsidR="001A6AF1" w:rsidRPr="001A6AF1">
        <w:t xml:space="preserve">to </w:t>
      </w:r>
      <w:r w:rsidR="001A6AF1">
        <w:t xml:space="preserve">change the thickness of the line  </w:t>
      </w:r>
      <w:r w:rsidR="001A6AF1">
        <w:br/>
        <w:t>– the</w:t>
      </w:r>
      <w:r w:rsidR="001A6AF1">
        <w:rPr>
          <w:b/>
        </w:rPr>
        <w:t xml:space="preserve"> top arrow increases the thickness</w:t>
      </w:r>
      <w:r w:rsidR="001A6AF1">
        <w:t xml:space="preserve"> of the line </w:t>
      </w:r>
      <w:r w:rsidR="001A6AF1">
        <w:br/>
        <w:t>and the</w:t>
      </w:r>
      <w:r w:rsidR="001A6AF1">
        <w:rPr>
          <w:b/>
        </w:rPr>
        <w:t xml:space="preserve"> bottom arrow decreases the thickness. </w:t>
      </w:r>
    </w:p>
    <w:p w:rsidR="001A6AF1" w:rsidRDefault="001A6AF1" w:rsidP="001A6AF1">
      <w:pPr>
        <w:pStyle w:val="text"/>
      </w:pPr>
      <w:r w:rsidRPr="00DD053F">
        <w:t>To make your line dashed</w:t>
      </w:r>
      <w:r>
        <w:rPr>
          <w:b/>
        </w:rPr>
        <w:t xml:space="preserve"> </w:t>
      </w:r>
      <w:r>
        <w:t xml:space="preserve">click on the </w:t>
      </w:r>
      <w:r>
        <w:rPr>
          <w:b/>
        </w:rPr>
        <w:t xml:space="preserve">Line Dashed </w:t>
      </w:r>
      <w:r w:rsidRPr="00D9099F">
        <w:rPr>
          <w:b/>
        </w:rPr>
        <w:t>arrow</w:t>
      </w:r>
      <w:r>
        <w:rPr>
          <w:b/>
        </w:rPr>
        <w:br/>
      </w:r>
      <w:r w:rsidR="00085592">
        <w:t>–</w:t>
      </w:r>
      <w:r>
        <w:t xml:space="preserve"> this gives a variety of patterns to choose from.  </w:t>
      </w:r>
      <w:r>
        <w:br/>
        <w:t xml:space="preserve">Also investigate the options given by the </w:t>
      </w:r>
      <w:r>
        <w:rPr>
          <w:b/>
        </w:rPr>
        <w:t>Line Style arrow</w:t>
      </w:r>
      <w:r>
        <w:t>.</w:t>
      </w:r>
      <w:r>
        <w:br/>
        <w:t>Click OK to apply your choices.</w:t>
      </w:r>
      <w:r w:rsidR="007872E0">
        <w:br/>
      </w:r>
    </w:p>
    <w:p w:rsidR="001A6AF1" w:rsidRDefault="001A6AF1" w:rsidP="00E2139E">
      <w:pPr>
        <w:pStyle w:val="Bheading"/>
      </w:pPr>
      <w:r>
        <w:t>Another way to change the size of a shape</w:t>
      </w:r>
    </w:p>
    <w:p w:rsidR="001A6AF1" w:rsidRDefault="001A6AF1" w:rsidP="001A6AF1">
      <w:pPr>
        <w:pStyle w:val="text"/>
      </w:pPr>
      <w:r w:rsidRPr="00B14294">
        <w:t xml:space="preserve"> </w:t>
      </w:r>
      <w:r w:rsidR="00B14294" w:rsidRPr="00B14294">
        <w:t>Select</w:t>
      </w:r>
      <w:r>
        <w:t xml:space="preserve"> </w:t>
      </w:r>
      <w:r w:rsidR="007872E0">
        <w:t>your r</w:t>
      </w:r>
      <w:r>
        <w:t xml:space="preserve">ectangle, then </w:t>
      </w:r>
      <w:r w:rsidR="007872E0">
        <w:t xml:space="preserve">in </w:t>
      </w:r>
      <w:r w:rsidR="007872E0" w:rsidRPr="007872E0">
        <w:rPr>
          <w:b/>
        </w:rPr>
        <w:t>Format Autoshape</w:t>
      </w:r>
      <w:r w:rsidR="007872E0">
        <w:t xml:space="preserve"> left </w:t>
      </w:r>
      <w:r>
        <w:t xml:space="preserve">click </w:t>
      </w:r>
      <w:r w:rsidRPr="00516B06">
        <w:rPr>
          <w:b/>
        </w:rPr>
        <w:t>Size</w:t>
      </w:r>
      <w:r w:rsidR="007872E0" w:rsidRPr="007872E0">
        <w:t>.</w:t>
      </w:r>
      <w:r>
        <w:br/>
        <w:t>The current size of your rectangle will be shown.</w:t>
      </w:r>
    </w:p>
    <w:p w:rsidR="001A6AF1" w:rsidRDefault="001A6AF1" w:rsidP="001A6AF1">
      <w:pPr>
        <w:pStyle w:val="text"/>
      </w:pPr>
      <w:r>
        <w:t xml:space="preserve">Use the </w:t>
      </w:r>
      <w:r w:rsidRPr="00841810">
        <w:rPr>
          <w:b/>
        </w:rPr>
        <w:t>Height</w:t>
      </w:r>
      <w:r>
        <w:t xml:space="preserve"> and </w:t>
      </w:r>
      <w:r w:rsidRPr="00841810">
        <w:rPr>
          <w:b/>
        </w:rPr>
        <w:t>Width</w:t>
      </w:r>
      <w:r>
        <w:t xml:space="preserve"> arrows to change the size of </w:t>
      </w:r>
      <w:r>
        <w:br/>
        <w:t xml:space="preserve">your rectangle.  </w:t>
      </w:r>
      <w:r w:rsidRPr="0059759B">
        <w:t xml:space="preserve">(Or click on the measurements and </w:t>
      </w:r>
      <w:r w:rsidRPr="0059759B">
        <w:br/>
        <w:t>type in particular lengths</w:t>
      </w:r>
      <w:r>
        <w:t xml:space="preserve"> if you wish.)</w:t>
      </w:r>
    </w:p>
    <w:p w:rsidR="001A6AF1" w:rsidRDefault="001A6AF1" w:rsidP="001A6AF1">
      <w:pPr>
        <w:pStyle w:val="text"/>
      </w:pPr>
      <w:r>
        <w:t xml:space="preserve">You can also enlarge the rectangle using the Scale Height </w:t>
      </w:r>
      <w:r>
        <w:br/>
        <w:t xml:space="preserve">and Width arrows or by </w:t>
      </w:r>
      <w:r w:rsidRPr="0059759B">
        <w:t>typing in particular percentages.</w:t>
      </w:r>
      <w:r>
        <w:br/>
        <w:t xml:space="preserve">Clicking on </w:t>
      </w:r>
      <w:r w:rsidRPr="008B0501">
        <w:rPr>
          <w:b/>
        </w:rPr>
        <w:t>Lock aspect ratio</w:t>
      </w:r>
      <w:r>
        <w:t xml:space="preserve"> to enlarge the rectangle by </w:t>
      </w:r>
      <w:r>
        <w:br/>
        <w:t>the same % in each direction.</w:t>
      </w:r>
    </w:p>
    <w:p w:rsidR="00AD4646" w:rsidRDefault="00AD4646" w:rsidP="001A6AF1">
      <w:pPr>
        <w:pStyle w:val="text"/>
      </w:pPr>
    </w:p>
    <w:p w:rsidR="005566C5" w:rsidRPr="00090958" w:rsidRDefault="005566C5" w:rsidP="00360860">
      <w:pPr>
        <w:pStyle w:val="Bheading"/>
      </w:pPr>
      <w:r w:rsidRPr="00090958">
        <w:t>Try th</w:t>
      </w:r>
      <w:r>
        <w:t>i</w:t>
      </w:r>
      <w:r w:rsidRPr="00090958">
        <w:t>s</w:t>
      </w:r>
    </w:p>
    <w:p w:rsidR="00E87FFE" w:rsidRDefault="00DF10D4" w:rsidP="00085592">
      <w:pPr>
        <w:pStyle w:val="text"/>
        <w:ind w:right="1841"/>
      </w:pPr>
      <w:r>
        <w:t>Compare the different ways of changing shapes and decide which you prefer</w:t>
      </w:r>
      <w:r w:rsidR="00085592">
        <w:t xml:space="preserve">. </w:t>
      </w:r>
    </w:p>
    <w:sectPr w:rsidR="00E87FFE" w:rsidSect="00360860">
      <w:footerReference w:type="default" r:id="rId18"/>
      <w:headerReference w:type="first" r:id="rId19"/>
      <w:footerReference w:type="first" r:id="rId20"/>
      <w:pgSz w:w="11906" w:h="16838" w:code="9"/>
      <w:pgMar w:top="1440" w:right="709" w:bottom="1560" w:left="1418" w:header="720" w:footer="59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4E6" w:rsidRDefault="001774E6">
      <w:r>
        <w:separator/>
      </w:r>
    </w:p>
  </w:endnote>
  <w:endnote w:type="continuationSeparator" w:id="0">
    <w:p w:rsidR="001774E6" w:rsidRDefault="00177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900" w:rsidRPr="00860D88" w:rsidRDefault="00360860" w:rsidP="00FF17E5">
    <w:pPr>
      <w:pBdr>
        <w:top w:val="single" w:sz="4" w:space="2" w:color="auto"/>
      </w:pBdr>
      <w:tabs>
        <w:tab w:val="right" w:pos="9498"/>
      </w:tabs>
      <w:rPr>
        <w:rFonts w:ascii="Calibri" w:eastAsia="Cambria" w:hAnsi="Calibri"/>
        <w:sz w:val="16"/>
        <w:szCs w:val="24"/>
        <w:lang w:eastAsia="en-US"/>
      </w:rPr>
    </w:pPr>
    <w:r>
      <w:rPr>
        <w:rFonts w:ascii="Calibri" w:eastAsia="Cambria" w:hAnsi="Calibri"/>
        <w:sz w:val="16"/>
        <w:szCs w:val="24"/>
        <w:lang w:eastAsia="en-US"/>
      </w:rPr>
      <w:t>Nuffield Free-</w:t>
    </w:r>
    <w:r w:rsidR="00E31900" w:rsidRPr="00860D88">
      <w:rPr>
        <w:rFonts w:ascii="Calibri" w:eastAsia="Cambria" w:hAnsi="Calibri"/>
        <w:sz w:val="16"/>
        <w:szCs w:val="24"/>
        <w:lang w:eastAsia="en-US"/>
      </w:rPr>
      <w:t xml:space="preserve">Standing Mathematics </w:t>
    </w:r>
    <w:r w:rsidR="00E31900" w:rsidRPr="00BC4D57">
      <w:rPr>
        <w:rFonts w:ascii="Calibri" w:eastAsia="Cambria" w:hAnsi="Calibri"/>
        <w:sz w:val="16"/>
        <w:szCs w:val="24"/>
        <w:lang w:eastAsia="en-US"/>
      </w:rPr>
      <w:t xml:space="preserve">Activity </w:t>
    </w:r>
    <w:r w:rsidR="00E31900" w:rsidRPr="00360860">
      <w:rPr>
        <w:rFonts w:ascii="Calibri" w:eastAsia="Cambria" w:hAnsi="Calibri"/>
        <w:sz w:val="16"/>
        <w:szCs w:val="24"/>
        <w:lang w:eastAsia="en-US"/>
      </w:rPr>
      <w:t>‘</w:t>
    </w:r>
    <w:r w:rsidR="00E31900" w:rsidRPr="00085592">
      <w:rPr>
        <w:rFonts w:ascii="Calibri" w:eastAsia="Cambria" w:hAnsi="Calibri"/>
        <w:b/>
        <w:sz w:val="16"/>
        <w:szCs w:val="24"/>
        <w:lang w:eastAsia="en-US"/>
      </w:rPr>
      <w:t xml:space="preserve">Drawing </w:t>
    </w:r>
    <w:r w:rsidR="005E0494" w:rsidRPr="00085592">
      <w:rPr>
        <w:rFonts w:ascii="Calibri" w:eastAsia="Cambria" w:hAnsi="Calibri"/>
        <w:b/>
        <w:sz w:val="16"/>
        <w:szCs w:val="24"/>
        <w:lang w:eastAsia="en-US"/>
      </w:rPr>
      <w:t>s</w:t>
    </w:r>
    <w:r w:rsidR="00E31900" w:rsidRPr="00085592">
      <w:rPr>
        <w:rFonts w:ascii="Calibri" w:eastAsia="Cambria" w:hAnsi="Calibri"/>
        <w:b/>
        <w:sz w:val="16"/>
        <w:szCs w:val="24"/>
        <w:lang w:eastAsia="en-US"/>
      </w:rPr>
      <w:t>hapes in Word 2007</w:t>
    </w:r>
    <w:r w:rsidR="00E31900" w:rsidRPr="00360860">
      <w:rPr>
        <w:rFonts w:ascii="Calibri" w:eastAsia="Cambria" w:hAnsi="Calibri"/>
        <w:sz w:val="16"/>
        <w:szCs w:val="24"/>
        <w:lang w:eastAsia="en-US"/>
      </w:rPr>
      <w:t>’</w:t>
    </w:r>
    <w:r w:rsidR="00E31900">
      <w:rPr>
        <w:rFonts w:ascii="Calibri" w:eastAsia="Cambria" w:hAnsi="Calibri"/>
        <w:sz w:val="16"/>
        <w:szCs w:val="24"/>
        <w:lang w:eastAsia="en-US"/>
      </w:rPr>
      <w:t xml:space="preserve"> Student sheets</w:t>
    </w:r>
    <w:r w:rsidR="00E31900" w:rsidRPr="00FF17E5">
      <w:rPr>
        <w:rFonts w:ascii="Calibri" w:eastAsia="Cambria" w:hAnsi="Calibri"/>
        <w:sz w:val="16"/>
        <w:szCs w:val="24"/>
        <w:lang w:eastAsia="en-US"/>
      </w:rPr>
      <w:t xml:space="preserve"> </w:t>
    </w:r>
    <w:r w:rsidR="00E31900" w:rsidRPr="00FF17E5">
      <w:rPr>
        <w:rFonts w:ascii="Calibri" w:eastAsia="Cambria" w:hAnsi="Calibri"/>
        <w:sz w:val="16"/>
        <w:szCs w:val="24"/>
        <w:lang w:eastAsia="en-US"/>
      </w:rPr>
      <w:tab/>
    </w:r>
    <w:r w:rsidR="00E31900">
      <w:rPr>
        <w:rFonts w:ascii="Calibri" w:eastAsia="Cambria" w:hAnsi="Calibri"/>
        <w:sz w:val="16"/>
        <w:szCs w:val="24"/>
        <w:lang w:eastAsia="en-US"/>
      </w:rPr>
      <w:t xml:space="preserve"> Copiable </w:t>
    </w:r>
    <w:r w:rsidR="00E31900" w:rsidRPr="00FF17E5">
      <w:rPr>
        <w:rFonts w:ascii="Calibri" w:eastAsia="Cambria" w:hAnsi="Calibri"/>
        <w:sz w:val="16"/>
        <w:szCs w:val="24"/>
        <w:lang w:eastAsia="en-US"/>
      </w:rPr>
      <w:t xml:space="preserve">page 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="00E31900" w:rsidRPr="00FF17E5">
      <w:rPr>
        <w:rFonts w:ascii="Calibri" w:eastAsia="Cambria" w:hAnsi="Calibri"/>
        <w:sz w:val="16"/>
        <w:szCs w:val="24"/>
        <w:lang w:eastAsia="en-US"/>
      </w:rPr>
      <w:instrText xml:space="preserve"> PAGE </w:instrTex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A65E4D">
      <w:rPr>
        <w:rFonts w:ascii="Calibri" w:eastAsia="Cambria" w:hAnsi="Calibri"/>
        <w:noProof/>
        <w:sz w:val="16"/>
        <w:szCs w:val="24"/>
        <w:lang w:eastAsia="en-US"/>
      </w:rPr>
      <w:t>7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end"/>
    </w:r>
    <w:r w:rsidR="00E31900" w:rsidRPr="00FF17E5">
      <w:rPr>
        <w:rFonts w:ascii="Calibri" w:eastAsia="Cambria" w:hAnsi="Calibri"/>
        <w:sz w:val="16"/>
        <w:szCs w:val="24"/>
        <w:lang w:eastAsia="en-US"/>
      </w:rPr>
      <w:t xml:space="preserve"> of 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="00E31900" w:rsidRPr="00FF17E5">
      <w:rPr>
        <w:rFonts w:ascii="Calibri" w:eastAsia="Cambria" w:hAnsi="Calibri"/>
        <w:sz w:val="16"/>
        <w:szCs w:val="24"/>
        <w:lang w:eastAsia="en-US"/>
      </w:rPr>
      <w:instrText xml:space="preserve"> NUMPAGES  </w:instrTex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A65E4D">
      <w:rPr>
        <w:rFonts w:ascii="Calibri" w:eastAsia="Cambria" w:hAnsi="Calibri"/>
        <w:noProof/>
        <w:sz w:val="16"/>
        <w:szCs w:val="24"/>
        <w:lang w:eastAsia="en-US"/>
      </w:rPr>
      <w:t>7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end"/>
    </w:r>
  </w:p>
  <w:p w:rsidR="00E31900" w:rsidRPr="006A080A" w:rsidRDefault="00E31900" w:rsidP="006A080A">
    <w:pPr>
      <w:pBdr>
        <w:top w:val="single" w:sz="4" w:space="2" w:color="auto"/>
      </w:pBdr>
      <w:tabs>
        <w:tab w:val="center" w:pos="4513"/>
        <w:tab w:val="right" w:pos="9026"/>
      </w:tabs>
      <w:rPr>
        <w:rFonts w:ascii="Calibri" w:eastAsia="Cambria" w:hAnsi="Calibri"/>
        <w:sz w:val="16"/>
        <w:szCs w:val="24"/>
        <w:lang w:eastAsia="en-US"/>
      </w:rPr>
    </w:pPr>
    <w:r w:rsidRPr="00860D88">
      <w:rPr>
        <w:rFonts w:ascii="Calibri" w:eastAsia="Cambria" w:hAnsi="Calibri"/>
        <w:sz w:val="16"/>
        <w:szCs w:val="24"/>
        <w:lang w:eastAsia="en-US"/>
      </w:rPr>
      <w:t>© Nuffield Foundation 2011</w:t>
    </w:r>
    <w:r>
      <w:rPr>
        <w:rFonts w:ascii="Calibri" w:eastAsia="Cambria" w:hAnsi="Calibri"/>
        <w:sz w:val="16"/>
        <w:szCs w:val="24"/>
        <w:lang w:eastAsia="en-US"/>
      </w:rPr>
      <w:t xml:space="preserve"> ● downloaded from www.fsmq.org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900" w:rsidRPr="00860D88" w:rsidRDefault="00360860" w:rsidP="00C601BF">
    <w:pPr>
      <w:pBdr>
        <w:top w:val="single" w:sz="4" w:space="2" w:color="auto"/>
      </w:pBdr>
      <w:tabs>
        <w:tab w:val="right" w:pos="9498"/>
      </w:tabs>
      <w:rPr>
        <w:rFonts w:ascii="Calibri" w:eastAsia="Cambria" w:hAnsi="Calibri"/>
        <w:sz w:val="16"/>
        <w:szCs w:val="24"/>
        <w:lang w:eastAsia="en-US"/>
      </w:rPr>
    </w:pPr>
    <w:r>
      <w:rPr>
        <w:rFonts w:ascii="Calibri" w:eastAsia="Cambria" w:hAnsi="Calibri"/>
        <w:sz w:val="16"/>
        <w:szCs w:val="24"/>
        <w:lang w:eastAsia="en-US"/>
      </w:rPr>
      <w:t>Nuffield Free-</w:t>
    </w:r>
    <w:r w:rsidR="00E31900" w:rsidRPr="00860D88">
      <w:rPr>
        <w:rFonts w:ascii="Calibri" w:eastAsia="Cambria" w:hAnsi="Calibri"/>
        <w:sz w:val="16"/>
        <w:szCs w:val="24"/>
        <w:lang w:eastAsia="en-US"/>
      </w:rPr>
      <w:t xml:space="preserve">Standing Mathematics </w:t>
    </w:r>
    <w:r w:rsidR="00E31900" w:rsidRPr="00360860">
      <w:rPr>
        <w:rFonts w:ascii="Calibri" w:eastAsia="Cambria" w:hAnsi="Calibri"/>
        <w:sz w:val="16"/>
        <w:szCs w:val="24"/>
        <w:lang w:eastAsia="en-US"/>
      </w:rPr>
      <w:t>Activity ‘</w:t>
    </w:r>
    <w:r w:rsidR="00E31900" w:rsidRPr="00085592">
      <w:rPr>
        <w:rFonts w:ascii="Calibri" w:eastAsia="Cambria" w:hAnsi="Calibri"/>
        <w:b/>
        <w:sz w:val="16"/>
        <w:szCs w:val="24"/>
        <w:lang w:eastAsia="en-US"/>
      </w:rPr>
      <w:t xml:space="preserve">Drawing </w:t>
    </w:r>
    <w:r w:rsidR="005E0494" w:rsidRPr="00085592">
      <w:rPr>
        <w:rFonts w:ascii="Calibri" w:eastAsia="Cambria" w:hAnsi="Calibri"/>
        <w:b/>
        <w:sz w:val="16"/>
        <w:szCs w:val="24"/>
        <w:lang w:eastAsia="en-US"/>
      </w:rPr>
      <w:t>s</w:t>
    </w:r>
    <w:r w:rsidR="00E31900" w:rsidRPr="00085592">
      <w:rPr>
        <w:rFonts w:ascii="Calibri" w:eastAsia="Cambria" w:hAnsi="Calibri"/>
        <w:b/>
        <w:sz w:val="16"/>
        <w:szCs w:val="24"/>
        <w:lang w:eastAsia="en-US"/>
      </w:rPr>
      <w:t>hapes in Word 2007’</w:t>
    </w:r>
    <w:r w:rsidR="00E31900">
      <w:rPr>
        <w:rFonts w:ascii="Calibri" w:eastAsia="Cambria" w:hAnsi="Calibri"/>
        <w:sz w:val="16"/>
        <w:szCs w:val="24"/>
        <w:lang w:eastAsia="en-US"/>
      </w:rPr>
      <w:t xml:space="preserve"> Student sheets</w:t>
    </w:r>
    <w:r w:rsidR="00E31900" w:rsidRPr="00FF17E5">
      <w:rPr>
        <w:rFonts w:ascii="Calibri" w:eastAsia="Cambria" w:hAnsi="Calibri"/>
        <w:sz w:val="16"/>
        <w:szCs w:val="24"/>
        <w:lang w:eastAsia="en-US"/>
      </w:rPr>
      <w:t xml:space="preserve"> </w:t>
    </w:r>
    <w:r w:rsidR="00E31900" w:rsidRPr="00FF17E5">
      <w:rPr>
        <w:rFonts w:ascii="Calibri" w:eastAsia="Cambria" w:hAnsi="Calibri"/>
        <w:sz w:val="16"/>
        <w:szCs w:val="24"/>
        <w:lang w:eastAsia="en-US"/>
      </w:rPr>
      <w:tab/>
    </w:r>
    <w:r w:rsidR="00E31900">
      <w:rPr>
        <w:rFonts w:ascii="Calibri" w:eastAsia="Cambria" w:hAnsi="Calibri"/>
        <w:sz w:val="16"/>
        <w:szCs w:val="24"/>
        <w:lang w:eastAsia="en-US"/>
      </w:rPr>
      <w:t xml:space="preserve"> Copiable </w:t>
    </w:r>
    <w:r w:rsidR="00E31900" w:rsidRPr="00FF17E5">
      <w:rPr>
        <w:rFonts w:ascii="Calibri" w:eastAsia="Cambria" w:hAnsi="Calibri"/>
        <w:sz w:val="16"/>
        <w:szCs w:val="24"/>
        <w:lang w:eastAsia="en-US"/>
      </w:rPr>
      <w:t xml:space="preserve">page 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="00E31900" w:rsidRPr="00FF17E5">
      <w:rPr>
        <w:rFonts w:ascii="Calibri" w:eastAsia="Cambria" w:hAnsi="Calibri"/>
        <w:sz w:val="16"/>
        <w:szCs w:val="24"/>
        <w:lang w:eastAsia="en-US"/>
      </w:rPr>
      <w:instrText xml:space="preserve"> PAGE </w:instrTex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A65E4D">
      <w:rPr>
        <w:rFonts w:ascii="Calibri" w:eastAsia="Cambria" w:hAnsi="Calibri"/>
        <w:noProof/>
        <w:sz w:val="16"/>
        <w:szCs w:val="24"/>
        <w:lang w:eastAsia="en-US"/>
      </w:rPr>
      <w:t>1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end"/>
    </w:r>
    <w:r w:rsidR="00E31900" w:rsidRPr="00FF17E5">
      <w:rPr>
        <w:rFonts w:ascii="Calibri" w:eastAsia="Cambria" w:hAnsi="Calibri"/>
        <w:sz w:val="16"/>
        <w:szCs w:val="24"/>
        <w:lang w:eastAsia="en-US"/>
      </w:rPr>
      <w:t xml:space="preserve"> of 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="00E31900" w:rsidRPr="00FF17E5">
      <w:rPr>
        <w:rFonts w:ascii="Calibri" w:eastAsia="Cambria" w:hAnsi="Calibri"/>
        <w:sz w:val="16"/>
        <w:szCs w:val="24"/>
        <w:lang w:eastAsia="en-US"/>
      </w:rPr>
      <w:instrText xml:space="preserve"> NUMPAGES  </w:instrTex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A65E4D">
      <w:rPr>
        <w:rFonts w:ascii="Calibri" w:eastAsia="Cambria" w:hAnsi="Calibri"/>
        <w:noProof/>
        <w:sz w:val="16"/>
        <w:szCs w:val="24"/>
        <w:lang w:eastAsia="en-US"/>
      </w:rPr>
      <w:t>1</w:t>
    </w:r>
    <w:r w:rsidR="00CB0071" w:rsidRPr="00FF17E5">
      <w:rPr>
        <w:rFonts w:ascii="Calibri" w:eastAsia="Cambria" w:hAnsi="Calibri"/>
        <w:sz w:val="16"/>
        <w:szCs w:val="24"/>
        <w:lang w:eastAsia="en-US"/>
      </w:rPr>
      <w:fldChar w:fldCharType="end"/>
    </w:r>
  </w:p>
  <w:p w:rsidR="00E31900" w:rsidRPr="00C601BF" w:rsidRDefault="00E31900" w:rsidP="00C601BF">
    <w:pPr>
      <w:pBdr>
        <w:top w:val="single" w:sz="4" w:space="2" w:color="auto"/>
      </w:pBdr>
      <w:tabs>
        <w:tab w:val="center" w:pos="4513"/>
        <w:tab w:val="right" w:pos="9026"/>
      </w:tabs>
      <w:rPr>
        <w:rFonts w:ascii="Calibri" w:eastAsia="Cambria" w:hAnsi="Calibri"/>
        <w:sz w:val="16"/>
        <w:szCs w:val="24"/>
        <w:lang w:eastAsia="en-US"/>
      </w:rPr>
    </w:pPr>
    <w:r w:rsidRPr="00860D88">
      <w:rPr>
        <w:rFonts w:ascii="Calibri" w:eastAsia="Cambria" w:hAnsi="Calibri"/>
        <w:sz w:val="16"/>
        <w:szCs w:val="24"/>
        <w:lang w:eastAsia="en-US"/>
      </w:rPr>
      <w:t>© Nuffield Foundation 2011</w:t>
    </w:r>
    <w:r>
      <w:rPr>
        <w:rFonts w:ascii="Calibri" w:eastAsia="Cambria" w:hAnsi="Calibri"/>
        <w:sz w:val="16"/>
        <w:szCs w:val="24"/>
        <w:lang w:eastAsia="en-US"/>
      </w:rPr>
      <w:t xml:space="preserve"> ● downloaded from www.fsmq.org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4E6" w:rsidRDefault="001774E6">
      <w:r>
        <w:separator/>
      </w:r>
    </w:p>
  </w:footnote>
  <w:footnote w:type="continuationSeparator" w:id="0">
    <w:p w:rsidR="001774E6" w:rsidRDefault="001774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900" w:rsidRDefault="00A65E4D" w:rsidP="00A960BA">
    <w:pPr>
      <w:pStyle w:val="Titlestudent"/>
      <w:spacing w:after="120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57150</wp:posOffset>
          </wp:positionV>
          <wp:extent cx="6257925" cy="447675"/>
          <wp:effectExtent l="19050" t="0" r="9525" b="0"/>
          <wp:wrapSquare wrapText="bothSides"/>
          <wp:docPr id="1" name="Picture 1" descr="FSMA Archimedes header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MA Archimedes header bl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79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1900" w:rsidRPr="00D938B8">
      <w:rPr>
        <w:noProof/>
      </w:rPr>
      <w:t xml:space="preserve">Drawing </w:t>
    </w:r>
    <w:r w:rsidR="005E0494" w:rsidRPr="00D938B8">
      <w:rPr>
        <w:noProof/>
      </w:rPr>
      <w:t>s</w:t>
    </w:r>
    <w:r w:rsidR="00E31900" w:rsidRPr="00D938B8">
      <w:rPr>
        <w:noProof/>
      </w:rPr>
      <w:t>hapes in Word</w:t>
    </w:r>
    <w:r w:rsidR="00D938B8" w:rsidRPr="00D938B8">
      <w:rPr>
        <w:b w:val="0"/>
        <w:noProof/>
      </w:rPr>
      <w:t xml:space="preserve"> </w:t>
    </w:r>
    <w:r w:rsidR="00D938B8" w:rsidRPr="00D938B8">
      <w:rPr>
        <w:b w:val="0"/>
        <w:i/>
        <w:noProof/>
      </w:rPr>
      <w:t>for Word 2007</w:t>
    </w:r>
  </w:p>
  <w:p w:rsidR="00E31900" w:rsidRDefault="00E31900" w:rsidP="00A960BA">
    <w:pPr>
      <w:pStyle w:val="tex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564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D5CF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6A2C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BF9789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30C5DD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45B1F9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754335A"/>
    <w:multiLevelType w:val="hybridMultilevel"/>
    <w:tmpl w:val="DF6E1782"/>
    <w:lvl w:ilvl="0" w:tplc="BDB8F4DA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34689A"/>
        <w:sz w:val="28"/>
        <w:szCs w:val="28"/>
      </w:rPr>
    </w:lvl>
    <w:lvl w:ilvl="1" w:tplc="ABF696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44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25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3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2F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9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2E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8D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F0EFC"/>
    <w:multiLevelType w:val="hybridMultilevel"/>
    <w:tmpl w:val="0A2CBC7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421F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8C75C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D593989"/>
    <w:multiLevelType w:val="hybridMultilevel"/>
    <w:tmpl w:val="D49C0F82"/>
    <w:lvl w:ilvl="0" w:tplc="44027AEC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278EAD"/>
        <w:sz w:val="28"/>
        <w:szCs w:val="28"/>
      </w:rPr>
    </w:lvl>
    <w:lvl w:ilvl="1" w:tplc="ABF696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44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25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3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2F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9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2E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8D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553B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59A693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5C736E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C7F63D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7C155E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3190C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6104BF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648235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C693BDF"/>
    <w:multiLevelType w:val="hybridMultilevel"/>
    <w:tmpl w:val="AEBCD140"/>
    <w:lvl w:ilvl="0" w:tplc="FC96B3E0">
      <w:start w:val="1"/>
      <w:numFmt w:val="bullet"/>
      <w:pStyle w:val="bullets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36669A"/>
        <w:sz w:val="28"/>
        <w:szCs w:val="28"/>
      </w:rPr>
    </w:lvl>
    <w:lvl w:ilvl="1" w:tplc="ABF696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44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25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3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2F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9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2E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8D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84540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D49518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D842EA3"/>
    <w:multiLevelType w:val="multilevel"/>
    <w:tmpl w:val="66EA9A0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34689A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7E09B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29D47A0"/>
    <w:multiLevelType w:val="multilevel"/>
    <w:tmpl w:val="4F10995E"/>
    <w:lvl w:ilvl="0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278EAD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23F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C7B5B4D"/>
    <w:multiLevelType w:val="singleLevel"/>
    <w:tmpl w:val="E0B8B0FA"/>
    <w:lvl w:ilvl="0">
      <w:start w:val="3"/>
      <w:numFmt w:val="bullet"/>
      <w:lvlText w:val="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CEC488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FEA796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6"/>
  </w:num>
  <w:num w:numId="2">
    <w:abstractNumId w:val="8"/>
  </w:num>
  <w:num w:numId="3">
    <w:abstractNumId w:val="17"/>
  </w:num>
  <w:num w:numId="4">
    <w:abstractNumId w:val="1"/>
  </w:num>
  <w:num w:numId="5">
    <w:abstractNumId w:val="13"/>
  </w:num>
  <w:num w:numId="6">
    <w:abstractNumId w:val="12"/>
  </w:num>
  <w:num w:numId="7">
    <w:abstractNumId w:val="25"/>
  </w:num>
  <w:num w:numId="8">
    <w:abstractNumId w:val="10"/>
  </w:num>
  <w:num w:numId="9">
    <w:abstractNumId w:val="24"/>
  </w:num>
  <w:num w:numId="10">
    <w:abstractNumId w:val="6"/>
  </w:num>
  <w:num w:numId="11">
    <w:abstractNumId w:val="22"/>
  </w:num>
  <w:num w:numId="12">
    <w:abstractNumId w:val="19"/>
  </w:num>
  <w:num w:numId="13">
    <w:abstractNumId w:val="9"/>
  </w:num>
  <w:num w:numId="14">
    <w:abstractNumId w:val="27"/>
  </w:num>
  <w:num w:numId="15">
    <w:abstractNumId w:val="18"/>
  </w:num>
  <w:num w:numId="16">
    <w:abstractNumId w:val="14"/>
  </w:num>
  <w:num w:numId="17">
    <w:abstractNumId w:val="23"/>
  </w:num>
  <w:num w:numId="18">
    <w:abstractNumId w:val="28"/>
  </w:num>
  <w:num w:numId="19">
    <w:abstractNumId w:val="0"/>
  </w:num>
  <w:num w:numId="20">
    <w:abstractNumId w:val="20"/>
  </w:num>
  <w:num w:numId="21">
    <w:abstractNumId w:val="3"/>
  </w:num>
  <w:num w:numId="22">
    <w:abstractNumId w:val="2"/>
  </w:num>
  <w:num w:numId="23">
    <w:abstractNumId w:val="5"/>
  </w:num>
  <w:num w:numId="24">
    <w:abstractNumId w:val="16"/>
  </w:num>
  <w:num w:numId="25">
    <w:abstractNumId w:val="15"/>
  </w:num>
  <w:num w:numId="26">
    <w:abstractNumId w:val="21"/>
  </w:num>
  <w:num w:numId="27">
    <w:abstractNumId w:val="4"/>
  </w:num>
  <w:num w:numId="28">
    <w:abstractNumId w:val="11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0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E105B"/>
    <w:rsid w:val="00006A94"/>
    <w:rsid w:val="0001568F"/>
    <w:rsid w:val="00024CD8"/>
    <w:rsid w:val="0002661F"/>
    <w:rsid w:val="0004342B"/>
    <w:rsid w:val="000579DC"/>
    <w:rsid w:val="000852C7"/>
    <w:rsid w:val="00085592"/>
    <w:rsid w:val="00090958"/>
    <w:rsid w:val="00090F13"/>
    <w:rsid w:val="00094149"/>
    <w:rsid w:val="000965FE"/>
    <w:rsid w:val="00097088"/>
    <w:rsid w:val="000A7BCB"/>
    <w:rsid w:val="000E105B"/>
    <w:rsid w:val="000F0126"/>
    <w:rsid w:val="00104C7A"/>
    <w:rsid w:val="0015475F"/>
    <w:rsid w:val="00171C52"/>
    <w:rsid w:val="00176A4E"/>
    <w:rsid w:val="001774E6"/>
    <w:rsid w:val="001A1F97"/>
    <w:rsid w:val="001A6AF1"/>
    <w:rsid w:val="001C5C5A"/>
    <w:rsid w:val="001D62AB"/>
    <w:rsid w:val="001E7754"/>
    <w:rsid w:val="001F5C3D"/>
    <w:rsid w:val="00201005"/>
    <w:rsid w:val="00213AF0"/>
    <w:rsid w:val="0021734A"/>
    <w:rsid w:val="0022087A"/>
    <w:rsid w:val="002355FF"/>
    <w:rsid w:val="00245165"/>
    <w:rsid w:val="002705C1"/>
    <w:rsid w:val="002729FF"/>
    <w:rsid w:val="0027303E"/>
    <w:rsid w:val="00292BAD"/>
    <w:rsid w:val="002C321F"/>
    <w:rsid w:val="002D38C5"/>
    <w:rsid w:val="002E1E94"/>
    <w:rsid w:val="002E791C"/>
    <w:rsid w:val="002F3BDD"/>
    <w:rsid w:val="00310F4E"/>
    <w:rsid w:val="003254F1"/>
    <w:rsid w:val="00331C98"/>
    <w:rsid w:val="0033563A"/>
    <w:rsid w:val="00360860"/>
    <w:rsid w:val="0036372C"/>
    <w:rsid w:val="00392C22"/>
    <w:rsid w:val="003C2CC3"/>
    <w:rsid w:val="00407C04"/>
    <w:rsid w:val="0041772B"/>
    <w:rsid w:val="00420619"/>
    <w:rsid w:val="00421539"/>
    <w:rsid w:val="00425568"/>
    <w:rsid w:val="0043191C"/>
    <w:rsid w:val="0043395C"/>
    <w:rsid w:val="00435904"/>
    <w:rsid w:val="00441449"/>
    <w:rsid w:val="004504D1"/>
    <w:rsid w:val="004B6284"/>
    <w:rsid w:val="004C4174"/>
    <w:rsid w:val="004E7323"/>
    <w:rsid w:val="00502CEC"/>
    <w:rsid w:val="00504CC7"/>
    <w:rsid w:val="00516B06"/>
    <w:rsid w:val="005566C5"/>
    <w:rsid w:val="0058444E"/>
    <w:rsid w:val="00594057"/>
    <w:rsid w:val="0059759B"/>
    <w:rsid w:val="005C1531"/>
    <w:rsid w:val="005E0494"/>
    <w:rsid w:val="005E10C3"/>
    <w:rsid w:val="005E62F6"/>
    <w:rsid w:val="005F52B6"/>
    <w:rsid w:val="005F61D8"/>
    <w:rsid w:val="006071D5"/>
    <w:rsid w:val="00622419"/>
    <w:rsid w:val="006548CE"/>
    <w:rsid w:val="00654A1F"/>
    <w:rsid w:val="00672E9E"/>
    <w:rsid w:val="00673974"/>
    <w:rsid w:val="00681021"/>
    <w:rsid w:val="00687CFF"/>
    <w:rsid w:val="006939BE"/>
    <w:rsid w:val="006A080A"/>
    <w:rsid w:val="006A6C28"/>
    <w:rsid w:val="006A6C2A"/>
    <w:rsid w:val="006B4B92"/>
    <w:rsid w:val="006B6AC3"/>
    <w:rsid w:val="006F1F69"/>
    <w:rsid w:val="006F2BDC"/>
    <w:rsid w:val="007309F9"/>
    <w:rsid w:val="0074043E"/>
    <w:rsid w:val="007872E0"/>
    <w:rsid w:val="00791214"/>
    <w:rsid w:val="00796232"/>
    <w:rsid w:val="007B0E61"/>
    <w:rsid w:val="007C2CD0"/>
    <w:rsid w:val="007E0637"/>
    <w:rsid w:val="007E6509"/>
    <w:rsid w:val="00805B68"/>
    <w:rsid w:val="00841810"/>
    <w:rsid w:val="00842999"/>
    <w:rsid w:val="00842D62"/>
    <w:rsid w:val="00844CC9"/>
    <w:rsid w:val="00855C84"/>
    <w:rsid w:val="00860D88"/>
    <w:rsid w:val="00862689"/>
    <w:rsid w:val="00867ADE"/>
    <w:rsid w:val="00872DEB"/>
    <w:rsid w:val="0087325B"/>
    <w:rsid w:val="008B0501"/>
    <w:rsid w:val="008B7150"/>
    <w:rsid w:val="008F29BA"/>
    <w:rsid w:val="008F545B"/>
    <w:rsid w:val="008F71B5"/>
    <w:rsid w:val="009048D8"/>
    <w:rsid w:val="00927ED5"/>
    <w:rsid w:val="00955EE2"/>
    <w:rsid w:val="009560B5"/>
    <w:rsid w:val="00971B3F"/>
    <w:rsid w:val="00981078"/>
    <w:rsid w:val="009A7415"/>
    <w:rsid w:val="009B6487"/>
    <w:rsid w:val="009E5B9B"/>
    <w:rsid w:val="00A1733C"/>
    <w:rsid w:val="00A365E3"/>
    <w:rsid w:val="00A65E4D"/>
    <w:rsid w:val="00A6719E"/>
    <w:rsid w:val="00A82A3C"/>
    <w:rsid w:val="00A87AE2"/>
    <w:rsid w:val="00A9052E"/>
    <w:rsid w:val="00A960BA"/>
    <w:rsid w:val="00AB6A4F"/>
    <w:rsid w:val="00AD4646"/>
    <w:rsid w:val="00AD5524"/>
    <w:rsid w:val="00AE6002"/>
    <w:rsid w:val="00AF1BFB"/>
    <w:rsid w:val="00AF4E04"/>
    <w:rsid w:val="00B01F5F"/>
    <w:rsid w:val="00B03882"/>
    <w:rsid w:val="00B14294"/>
    <w:rsid w:val="00B1704A"/>
    <w:rsid w:val="00B3481A"/>
    <w:rsid w:val="00B425E7"/>
    <w:rsid w:val="00B44C6F"/>
    <w:rsid w:val="00B57BDB"/>
    <w:rsid w:val="00B7072C"/>
    <w:rsid w:val="00B82F6A"/>
    <w:rsid w:val="00BA488F"/>
    <w:rsid w:val="00BB57FD"/>
    <w:rsid w:val="00BC4D57"/>
    <w:rsid w:val="00BE0F61"/>
    <w:rsid w:val="00C25396"/>
    <w:rsid w:val="00C307F3"/>
    <w:rsid w:val="00C562D3"/>
    <w:rsid w:val="00C601BF"/>
    <w:rsid w:val="00C60564"/>
    <w:rsid w:val="00C6270E"/>
    <w:rsid w:val="00C67FCA"/>
    <w:rsid w:val="00C8727D"/>
    <w:rsid w:val="00CA57CA"/>
    <w:rsid w:val="00CB0071"/>
    <w:rsid w:val="00CD25BE"/>
    <w:rsid w:val="00CD7388"/>
    <w:rsid w:val="00CE242A"/>
    <w:rsid w:val="00CE52A8"/>
    <w:rsid w:val="00D065A0"/>
    <w:rsid w:val="00D127C3"/>
    <w:rsid w:val="00D20B1B"/>
    <w:rsid w:val="00D227A9"/>
    <w:rsid w:val="00D329F6"/>
    <w:rsid w:val="00D433CD"/>
    <w:rsid w:val="00D62214"/>
    <w:rsid w:val="00D7590B"/>
    <w:rsid w:val="00D85154"/>
    <w:rsid w:val="00D9099F"/>
    <w:rsid w:val="00D938B8"/>
    <w:rsid w:val="00DB3CC5"/>
    <w:rsid w:val="00DB5E63"/>
    <w:rsid w:val="00DB7A00"/>
    <w:rsid w:val="00DD053F"/>
    <w:rsid w:val="00DD2EBF"/>
    <w:rsid w:val="00DF10D4"/>
    <w:rsid w:val="00E2034A"/>
    <w:rsid w:val="00E2139E"/>
    <w:rsid w:val="00E22558"/>
    <w:rsid w:val="00E27913"/>
    <w:rsid w:val="00E31900"/>
    <w:rsid w:val="00E72E14"/>
    <w:rsid w:val="00E74133"/>
    <w:rsid w:val="00E86805"/>
    <w:rsid w:val="00E871C6"/>
    <w:rsid w:val="00E87FFE"/>
    <w:rsid w:val="00E91558"/>
    <w:rsid w:val="00E91A6A"/>
    <w:rsid w:val="00E9744A"/>
    <w:rsid w:val="00EA1F90"/>
    <w:rsid w:val="00ED7378"/>
    <w:rsid w:val="00EE4440"/>
    <w:rsid w:val="00EF401A"/>
    <w:rsid w:val="00F042B1"/>
    <w:rsid w:val="00F1223C"/>
    <w:rsid w:val="00F509E7"/>
    <w:rsid w:val="00F62071"/>
    <w:rsid w:val="00F75E29"/>
    <w:rsid w:val="00F80906"/>
    <w:rsid w:val="00F82F65"/>
    <w:rsid w:val="00F900F0"/>
    <w:rsid w:val="00F968B0"/>
    <w:rsid w:val="00FA6458"/>
    <w:rsid w:val="00FD5D2E"/>
    <w:rsid w:val="00FF1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,3,4"/>
      <o:rules v:ext="edit">
        <o:r id="V:Rule7" type="connector" idref="#_x0000_s4108"/>
        <o:r id="V:Rule8" type="connector" idref="#_x0000_s4128"/>
        <o:r id="V:Rule9" type="connector" idref="#_x0000_s4248"/>
        <o:r id="V:Rule10" type="connector" idref="#_x0000_s4137"/>
        <o:r id="V:Rule11" type="connector" idref="#_x0000_s4135"/>
        <o:r id="V:Rule12" type="connector" idref="#_x0000_s4136"/>
      </o:rules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958"/>
  </w:style>
  <w:style w:type="paragraph" w:styleId="Heading1">
    <w:name w:val="heading 1"/>
    <w:basedOn w:val="Normal"/>
    <w:next w:val="Normal"/>
    <w:qFormat/>
    <w:rsid w:val="00292BAD"/>
    <w:pPr>
      <w:keepNext/>
      <w:spacing w:before="240" w:after="60"/>
      <w:jc w:val="center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292BAD"/>
    <w:pPr>
      <w:keepNext/>
      <w:spacing w:before="240" w:after="6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292BAD"/>
    <w:pPr>
      <w:keepNext/>
      <w:spacing w:before="240" w:after="60"/>
      <w:outlineLvl w:val="2"/>
    </w:pPr>
    <w:rPr>
      <w:b/>
      <w:i/>
      <w:sz w:val="22"/>
    </w:rPr>
  </w:style>
  <w:style w:type="paragraph" w:styleId="Heading4">
    <w:name w:val="heading 4"/>
    <w:basedOn w:val="Normal"/>
    <w:next w:val="Normal"/>
    <w:qFormat/>
    <w:rsid w:val="00292BAD"/>
    <w:pPr>
      <w:keepNext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rsid w:val="00292BAD"/>
    <w:pPr>
      <w:keepNext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292BAD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292BAD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292BAD"/>
    <w:pPr>
      <w:keepNext/>
      <w:jc w:val="center"/>
      <w:outlineLvl w:val="7"/>
    </w:pPr>
    <w:rPr>
      <w:b/>
      <w:snapToGrid w:val="0"/>
      <w:color w:val="000000"/>
      <w:lang w:eastAsia="en-US"/>
    </w:rPr>
  </w:style>
  <w:style w:type="paragraph" w:styleId="Heading9">
    <w:name w:val="heading 9"/>
    <w:basedOn w:val="Normal"/>
    <w:next w:val="Normal"/>
    <w:qFormat/>
    <w:rsid w:val="00292BAD"/>
    <w:pPr>
      <w:keepNext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DB3CC5"/>
    <w:rPr>
      <w:sz w:val="24"/>
      <w:lang/>
    </w:rPr>
  </w:style>
  <w:style w:type="paragraph" w:customStyle="1" w:styleId="Caption1">
    <w:name w:val="Caption1"/>
    <w:basedOn w:val="text"/>
    <w:qFormat/>
    <w:rsid w:val="006A6C2A"/>
    <w:pPr>
      <w:spacing w:after="0" w:line="240" w:lineRule="auto"/>
      <w:ind w:right="0"/>
    </w:pPr>
    <w:rPr>
      <w:sz w:val="20"/>
    </w:rPr>
  </w:style>
  <w:style w:type="character" w:styleId="Hyperlink">
    <w:name w:val="Hyperlink"/>
    <w:uiPriority w:val="99"/>
    <w:semiHidden/>
    <w:unhideWhenUsed/>
    <w:rsid w:val="0033563A"/>
    <w:rPr>
      <w:color w:val="0000FF"/>
      <w:u w:val="single"/>
    </w:rPr>
  </w:style>
  <w:style w:type="paragraph" w:customStyle="1" w:styleId="text">
    <w:name w:val="text"/>
    <w:basedOn w:val="Normal"/>
    <w:uiPriority w:val="99"/>
    <w:qFormat/>
    <w:rsid w:val="006A080A"/>
    <w:pPr>
      <w:widowControl w:val="0"/>
      <w:tabs>
        <w:tab w:val="left" w:pos="284"/>
      </w:tabs>
      <w:suppressAutoHyphens/>
      <w:autoSpaceDE w:val="0"/>
      <w:autoSpaceDN w:val="0"/>
      <w:adjustRightInd w:val="0"/>
      <w:spacing w:after="120" w:line="240" w:lineRule="atLeast"/>
      <w:ind w:right="2268"/>
      <w:textAlignment w:val="center"/>
    </w:pPr>
    <w:rPr>
      <w:rFonts w:ascii="Calibri" w:eastAsia="Cambria" w:hAnsi="Calibri" w:cs="Calibri"/>
      <w:color w:val="000000"/>
      <w:sz w:val="24"/>
      <w:szCs w:val="24"/>
      <w:lang w:eastAsia="en-US"/>
    </w:rPr>
  </w:style>
  <w:style w:type="paragraph" w:styleId="Header">
    <w:name w:val="header"/>
    <w:basedOn w:val="Normal"/>
    <w:semiHidden/>
    <w:rsid w:val="00292B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292BA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292BAD"/>
  </w:style>
  <w:style w:type="character" w:customStyle="1" w:styleId="BodyTextChar">
    <w:name w:val="Body Text Char"/>
    <w:link w:val="BodyText"/>
    <w:semiHidden/>
    <w:rsid w:val="00DB3CC5"/>
    <w:rPr>
      <w:sz w:val="24"/>
    </w:rPr>
  </w:style>
  <w:style w:type="paragraph" w:customStyle="1" w:styleId="Titlestudent">
    <w:name w:val="Title student"/>
    <w:qFormat/>
    <w:rsid w:val="00860D88"/>
    <w:pPr>
      <w:spacing w:before="360" w:after="200"/>
    </w:pPr>
    <w:rPr>
      <w:rFonts w:ascii="Calibri" w:eastAsia="Cambria" w:hAnsi="Calibri"/>
      <w:b/>
      <w:color w:val="36669A"/>
      <w:sz w:val="28"/>
      <w:szCs w:val="24"/>
      <w:lang w:eastAsia="en-US"/>
    </w:rPr>
  </w:style>
  <w:style w:type="paragraph" w:customStyle="1" w:styleId="Cheading">
    <w:name w:val="C heading"/>
    <w:basedOn w:val="Normal"/>
    <w:qFormat/>
    <w:rsid w:val="00B1704A"/>
    <w:pPr>
      <w:widowControl w:val="0"/>
      <w:suppressAutoHyphens/>
      <w:autoSpaceDE w:val="0"/>
      <w:autoSpaceDN w:val="0"/>
      <w:adjustRightInd w:val="0"/>
      <w:spacing w:before="240" w:after="60"/>
      <w:textAlignment w:val="center"/>
    </w:pPr>
    <w:rPr>
      <w:rFonts w:ascii="Calibri" w:eastAsia="Cambria" w:hAnsi="Calibri" w:cs="Calibri"/>
      <w:b/>
      <w:color w:val="36669A"/>
      <w:sz w:val="26"/>
      <w:szCs w:val="24"/>
      <w:lang w:eastAsia="en-US"/>
    </w:rPr>
  </w:style>
  <w:style w:type="paragraph" w:customStyle="1" w:styleId="Aheading">
    <w:name w:val="A heading"/>
    <w:uiPriority w:val="99"/>
    <w:qFormat/>
    <w:rsid w:val="00B1704A"/>
    <w:pPr>
      <w:widowControl w:val="0"/>
      <w:pBdr>
        <w:bottom w:val="single" w:sz="2" w:space="8" w:color="36669A"/>
      </w:pBdr>
      <w:autoSpaceDE w:val="0"/>
      <w:autoSpaceDN w:val="0"/>
      <w:adjustRightInd w:val="0"/>
      <w:spacing w:before="567" w:after="340"/>
      <w:textAlignment w:val="center"/>
    </w:pPr>
    <w:rPr>
      <w:rFonts w:ascii="Calibri-Bold" w:eastAsia="Cambria" w:hAnsi="Calibri-Bold" w:cs="Calibri-Bold"/>
      <w:b/>
      <w:bCs/>
      <w:color w:val="36669A"/>
      <w:sz w:val="30"/>
      <w:szCs w:val="30"/>
      <w:lang w:eastAsia="en-US"/>
    </w:rPr>
  </w:style>
  <w:style w:type="paragraph" w:customStyle="1" w:styleId="Bheading">
    <w:name w:val="B heading"/>
    <w:basedOn w:val="Aheading"/>
    <w:uiPriority w:val="99"/>
    <w:qFormat/>
    <w:rsid w:val="006A080A"/>
    <w:pPr>
      <w:pBdr>
        <w:bottom w:val="none" w:sz="0" w:space="0" w:color="auto"/>
      </w:pBdr>
      <w:spacing w:before="360" w:after="120"/>
    </w:pPr>
    <w:rPr>
      <w:sz w:val="28"/>
      <w:szCs w:val="28"/>
    </w:rPr>
  </w:style>
  <w:style w:type="paragraph" w:customStyle="1" w:styleId="bullets">
    <w:name w:val="bullets"/>
    <w:link w:val="bulletsChar"/>
    <w:qFormat/>
    <w:rsid w:val="009048D8"/>
    <w:pPr>
      <w:widowControl w:val="0"/>
      <w:numPr>
        <w:numId w:val="12"/>
      </w:numPr>
      <w:suppressAutoHyphens/>
      <w:autoSpaceDE w:val="0"/>
      <w:autoSpaceDN w:val="0"/>
      <w:adjustRightInd w:val="0"/>
      <w:spacing w:after="113" w:line="340" w:lineRule="atLeast"/>
      <w:ind w:left="284" w:hanging="284"/>
      <w:textAlignment w:val="center"/>
    </w:pPr>
    <w:rPr>
      <w:rFonts w:ascii="Calibri" w:eastAsia="Cambria" w:hAnsi="Calibri" w:cs="Calibri"/>
      <w:noProof/>
      <w:sz w:val="24"/>
      <w:szCs w:val="24"/>
      <w:lang w:eastAsia="en-US"/>
    </w:rPr>
  </w:style>
  <w:style w:type="character" w:customStyle="1" w:styleId="bulletsChar">
    <w:name w:val="bullets Char"/>
    <w:link w:val="bullets"/>
    <w:rsid w:val="009048D8"/>
    <w:rPr>
      <w:rFonts w:ascii="Calibri" w:eastAsia="Cambria" w:hAnsi="Calibri" w:cs="Calibri"/>
      <w:noProof/>
      <w:sz w:val="24"/>
      <w:szCs w:val="24"/>
      <w:lang w:val="en-GB" w:eastAsia="en-US" w:bidi="ar-SA"/>
    </w:rPr>
  </w:style>
  <w:style w:type="character" w:customStyle="1" w:styleId="FooterChar">
    <w:name w:val="Footer Char"/>
    <w:basedOn w:val="DefaultParagraphFont"/>
    <w:link w:val="Footer"/>
    <w:rsid w:val="00B1704A"/>
  </w:style>
  <w:style w:type="paragraph" w:customStyle="1" w:styleId="Dheading">
    <w:name w:val="D heading"/>
    <w:basedOn w:val="text"/>
    <w:qFormat/>
    <w:rsid w:val="005F61D8"/>
    <w:pPr>
      <w:spacing w:after="0"/>
      <w:ind w:right="0"/>
    </w:pPr>
    <w:rPr>
      <w:b/>
      <w:color w:val="36669A"/>
    </w:rPr>
  </w:style>
  <w:style w:type="paragraph" w:customStyle="1" w:styleId="box">
    <w:name w:val="box"/>
    <w:basedOn w:val="text"/>
    <w:qFormat/>
    <w:rsid w:val="006A6C2A"/>
    <w:pPr>
      <w:ind w:right="0"/>
    </w:pPr>
  </w:style>
  <w:style w:type="paragraph" w:customStyle="1" w:styleId="Table">
    <w:name w:val="Table"/>
    <w:basedOn w:val="Normal"/>
    <w:qFormat/>
    <w:rsid w:val="009048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eastAsia="Cambria" w:hAnsi="Calibri" w:cs="Calibri"/>
      <w:color w:val="000000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7325B"/>
    <w:pPr>
      <w:ind w:left="720"/>
      <w:contextualSpacing/>
    </w:pPr>
  </w:style>
  <w:style w:type="paragraph" w:customStyle="1" w:styleId="list">
    <w:name w:val="list"/>
    <w:basedOn w:val="Normal"/>
    <w:rsid w:val="00B82F6A"/>
    <w:pPr>
      <w:widowControl w:val="0"/>
      <w:tabs>
        <w:tab w:val="left" w:pos="284"/>
      </w:tabs>
      <w:suppressAutoHyphens/>
      <w:autoSpaceDE w:val="0"/>
      <w:autoSpaceDN w:val="0"/>
      <w:adjustRightInd w:val="0"/>
      <w:spacing w:line="300" w:lineRule="atLeast"/>
      <w:ind w:right="2296"/>
      <w:textAlignment w:val="center"/>
    </w:pPr>
    <w:rPr>
      <w:rFonts w:ascii="Calibri" w:eastAsia="Cambria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3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3258">
              <w:marLeft w:val="0"/>
              <w:marRight w:val="0"/>
              <w:marTop w:val="0"/>
              <w:marBottom w:val="0"/>
              <w:divBdr>
                <w:top w:val="single" w:sz="6" w:space="0" w:color="25408F"/>
                <w:left w:val="single" w:sz="6" w:space="0" w:color="25408F"/>
                <w:bottom w:val="single" w:sz="6" w:space="0" w:color="25408F"/>
                <w:right w:val="single" w:sz="6" w:space="0" w:color="25408F"/>
              </w:divBdr>
              <w:divsChild>
                <w:div w:id="1601986309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897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2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uffield%20Feb%20-%20May%202011\Info%20for%20authors\Sarah's%20templates\FSMA%20Student%20sheet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FSMA Student sheets template</Template>
  <TotalTime>1</TotalTime>
  <Pages>7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</vt:lpstr>
    </vt:vector>
  </TitlesOfParts>
  <Company>Nuffield Foundation</Company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</dc:title>
  <dc:creator>Haighton</dc:creator>
  <cp:lastModifiedBy> </cp:lastModifiedBy>
  <cp:revision>2</cp:revision>
  <cp:lastPrinted>2011-03-04T11:25:00Z</cp:lastPrinted>
  <dcterms:created xsi:type="dcterms:W3CDTF">2011-06-01T11:47:00Z</dcterms:created>
  <dcterms:modified xsi:type="dcterms:W3CDTF">2011-06-01T11:47:00Z</dcterms:modified>
</cp:coreProperties>
</file>